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C1A" w:rsidRPr="005A71FF" w:rsidRDefault="00465A42" w:rsidP="00465A42">
      <w:pPr>
        <w:jc w:val="center"/>
        <w:rPr>
          <w:rFonts w:ascii="Times New Roman" w:hAnsi="Times New Roman"/>
          <w:b/>
          <w:sz w:val="24"/>
        </w:rPr>
      </w:pPr>
      <w:r w:rsidRPr="005A71FF">
        <w:rPr>
          <w:rFonts w:ascii="Times New Roman" w:hAnsi="Times New Roman"/>
          <w:b/>
          <w:sz w:val="24"/>
        </w:rPr>
        <w:t>Краткосрочная программа МБОУ СОШ №52 по работе с неуспевающими</w:t>
      </w:r>
    </w:p>
    <w:p w:rsidR="00A2257B" w:rsidRPr="005A71FF" w:rsidRDefault="00A2257B" w:rsidP="00A2257B">
      <w:pPr>
        <w:ind w:left="0"/>
        <w:jc w:val="center"/>
        <w:rPr>
          <w:rFonts w:ascii="Times New Roman" w:hAnsi="Times New Roman"/>
          <w:b/>
          <w:sz w:val="24"/>
        </w:rPr>
      </w:pPr>
      <w:r w:rsidRPr="005A71FF">
        <w:rPr>
          <w:rFonts w:ascii="Times New Roman" w:hAnsi="Times New Roman"/>
          <w:b/>
          <w:sz w:val="24"/>
        </w:rPr>
        <w:t>(дети с ОВЗ</w:t>
      </w:r>
      <w:r w:rsidR="00B63965" w:rsidRPr="005A71FF">
        <w:rPr>
          <w:rFonts w:ascii="Times New Roman" w:hAnsi="Times New Roman"/>
          <w:b/>
          <w:sz w:val="24"/>
        </w:rPr>
        <w:t xml:space="preserve"> и обучающиеся с низкой учебной мотивацией</w:t>
      </w:r>
      <w:r w:rsidRPr="005A71FF">
        <w:rPr>
          <w:rFonts w:ascii="Times New Roman" w:hAnsi="Times New Roman"/>
          <w:b/>
          <w:sz w:val="24"/>
        </w:rPr>
        <w:t>)</w:t>
      </w:r>
    </w:p>
    <w:p w:rsidR="00D95ACE" w:rsidRDefault="00D95ACE"/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3872"/>
        <w:gridCol w:w="2409"/>
        <w:gridCol w:w="1418"/>
        <w:gridCol w:w="2835"/>
        <w:gridCol w:w="4252"/>
      </w:tblGrid>
      <w:tr w:rsidR="002D19E0" w:rsidRPr="009A2C01" w:rsidTr="002D19E0">
        <w:trPr>
          <w:cantSplit/>
          <w:trHeight w:val="85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9E0" w:rsidRPr="009A2C01" w:rsidRDefault="002D19E0" w:rsidP="001647A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2D19E0" w:rsidRPr="009A2C01" w:rsidRDefault="002D19E0" w:rsidP="001647AF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sz w:val="24"/>
                <w:szCs w:val="24"/>
              </w:rPr>
              <w:t>Планируемые 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9E0" w:rsidRPr="009A2C01" w:rsidRDefault="002D19E0" w:rsidP="001647AF">
            <w:pPr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9E0" w:rsidRPr="009A2C01" w:rsidRDefault="002D19E0" w:rsidP="001647AF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9E0" w:rsidRPr="009A2C01" w:rsidRDefault="002D19E0" w:rsidP="001647AF">
            <w:pPr>
              <w:ind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sz w:val="24"/>
                <w:szCs w:val="24"/>
              </w:rPr>
              <w:t xml:space="preserve">Участники, </w:t>
            </w:r>
          </w:p>
          <w:p w:rsidR="002D19E0" w:rsidRPr="009A2C01" w:rsidRDefault="002D19E0" w:rsidP="001647AF">
            <w:pPr>
              <w:ind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sz w:val="24"/>
                <w:szCs w:val="24"/>
              </w:rPr>
              <w:t>планируемый охват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2D19E0" w:rsidRPr="009A2C01" w:rsidRDefault="002D19E0" w:rsidP="001647AF">
            <w:pPr>
              <w:ind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9E0" w:rsidRPr="009A2C01" w:rsidRDefault="002D19E0" w:rsidP="001647AF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1647AF">
            <w:pPr>
              <w:pStyle w:val="Default"/>
              <w:jc w:val="center"/>
            </w:pPr>
            <w:r w:rsidRPr="009A2C01">
              <w:rPr>
                <w:b/>
                <w:bCs/>
              </w:rPr>
              <w:t>Организац</w:t>
            </w:r>
            <w:r>
              <w:rPr>
                <w:b/>
                <w:bCs/>
              </w:rPr>
              <w:t>ия образовательной деятельности</w:t>
            </w:r>
          </w:p>
        </w:tc>
      </w:tr>
      <w:tr w:rsidR="002D19E0" w:rsidRPr="009A2C01" w:rsidTr="002D19E0">
        <w:trPr>
          <w:cantSplit/>
          <w:trHeight w:val="61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1647AF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autoSpaceDE w:val="0"/>
              <w:autoSpaceDN w:val="0"/>
              <w:adjustRightInd w:val="0"/>
              <w:spacing w:line="25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73CB9">
              <w:rPr>
                <w:rFonts w:ascii="Times New Roman" w:hAnsi="Times New Roman"/>
                <w:sz w:val="24"/>
                <w:szCs w:val="24"/>
              </w:rPr>
              <w:t>Разнообраз</w:t>
            </w:r>
            <w:r>
              <w:rPr>
                <w:rFonts w:ascii="Times New Roman" w:hAnsi="Times New Roman"/>
                <w:sz w:val="24"/>
                <w:szCs w:val="24"/>
              </w:rPr>
              <w:t>ие  видов деятельности на уроке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1647AF">
            <w:pPr>
              <w:spacing w:after="160" w:line="256" w:lineRule="auto"/>
              <w:ind w:left="33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1647AF">
            <w:pPr>
              <w:spacing w:after="160" w:line="256" w:lineRule="auto"/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1647AF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1647AF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Повышение учебной  мотивации обучающихся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A130A6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A130A6">
            <w:pPr>
              <w:widowControl w:val="0"/>
              <w:suppressAutoHyphens/>
              <w:autoSpaceDE w:val="0"/>
              <w:ind w:left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</w:rPr>
              <w:t xml:space="preserve">Использование карточек </w:t>
            </w:r>
            <w:r>
              <w:rPr>
                <w:rFonts w:ascii="Times New Roman" w:hAnsi="Times New Roman"/>
                <w:sz w:val="24"/>
                <w:szCs w:val="24"/>
              </w:rPr>
              <w:t>для индивидуальной работы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A130A6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D73CB9" w:rsidRDefault="002D19E0" w:rsidP="00A130A6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A130A6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A130A6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A130A6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0A6">
              <w:rPr>
                <w:rFonts w:ascii="Times New Roman" w:hAnsi="Times New Roman"/>
                <w:sz w:val="24"/>
                <w:szCs w:val="28"/>
              </w:rPr>
              <w:t>Повышение качества знаний обучающихся</w:t>
            </w:r>
          </w:p>
        </w:tc>
      </w:tr>
      <w:tr w:rsidR="002D19E0" w:rsidRPr="009A2C01" w:rsidTr="002D19E0">
        <w:trPr>
          <w:trHeight w:val="54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1C06AE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257B">
              <w:rPr>
                <w:rFonts w:ascii="Times New Roman" w:hAnsi="Times New Roman"/>
                <w:sz w:val="24"/>
                <w:szCs w:val="24"/>
              </w:rPr>
              <w:t>Обучение работе со словарями и другим справочными материалами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Учителя русского языка и литературы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Умение обучающихся работать с бумажными источниками информации</w:t>
            </w:r>
          </w:p>
        </w:tc>
      </w:tr>
      <w:tr w:rsidR="002D19E0" w:rsidRPr="009A2C01" w:rsidTr="002D19E0">
        <w:trPr>
          <w:trHeight w:val="54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A2257B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смысловому чтению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0A6">
              <w:rPr>
                <w:rFonts w:ascii="Times New Roman" w:hAnsi="Times New Roman"/>
                <w:sz w:val="24"/>
                <w:szCs w:val="28"/>
              </w:rPr>
              <w:t>Повышение качества знаний обучающихся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D19E0" w:rsidRPr="009A2C01" w:rsidTr="002D19E0">
        <w:trPr>
          <w:trHeight w:val="54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A130A6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30A6">
              <w:rPr>
                <w:rFonts w:ascii="Times New Roman" w:hAnsi="Times New Roman"/>
                <w:sz w:val="24"/>
                <w:szCs w:val="36"/>
              </w:rPr>
              <w:t>Проверка всех письменных работ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Учителя русского языка и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математики</w:t>
            </w: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0A6">
              <w:rPr>
                <w:rFonts w:ascii="Times New Roman" w:hAnsi="Times New Roman"/>
                <w:sz w:val="24"/>
                <w:szCs w:val="28"/>
              </w:rPr>
              <w:t>Повышение качества знаний обучающихся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sz w:val="24"/>
                <w:szCs w:val="24"/>
              </w:rPr>
              <w:t>ение физкульт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>минут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Повышение мотивации обучающихся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>ногократно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 xml:space="preserve"> проговарива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 xml:space="preserve"> и закрепл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130A6">
              <w:rPr>
                <w:rFonts w:ascii="Times New Roman" w:hAnsi="Times New Roman"/>
                <w:sz w:val="24"/>
                <w:szCs w:val="28"/>
              </w:rPr>
              <w:t>Повышение качества знаний обучающихся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sz w:val="24"/>
                <w:szCs w:val="24"/>
              </w:rPr>
              <w:t>Индивидуальн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 xml:space="preserve"> со слаб</w:t>
            </w:r>
            <w:r>
              <w:rPr>
                <w:rFonts w:ascii="Times New Roman" w:hAnsi="Times New Roman"/>
                <w:sz w:val="24"/>
                <w:szCs w:val="24"/>
              </w:rPr>
              <w:t>оуспевающим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 xml:space="preserve"> учеником в рабочих </w:t>
            </w:r>
            <w:r>
              <w:rPr>
                <w:rFonts w:ascii="Times New Roman" w:hAnsi="Times New Roman"/>
                <w:sz w:val="24"/>
                <w:szCs w:val="24"/>
              </w:rPr>
              <w:t>тетрадях по предмету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40"/>
            </w:pPr>
            <w:r w:rsidRPr="007B78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Ликвидация пробелов в знаниях обучающихся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тематического учета знаний слабоуспевающих детей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40"/>
            </w:pPr>
            <w:r w:rsidRPr="007B78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Ликвидация пробелов в знаниях обучающихся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слабоуспевающих и неуспевающих обучающихся</w:t>
            </w:r>
          </w:p>
          <w:p w:rsidR="002D19E0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40"/>
            </w:pPr>
            <w:r w:rsidRPr="007B78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 w:rsidRPr="00A130A6">
              <w:rPr>
                <w:rFonts w:ascii="Times New Roman" w:hAnsi="Times New Roman"/>
                <w:sz w:val="24"/>
                <w:szCs w:val="28"/>
              </w:rPr>
              <w:t>Повышение качества знаний обучающихся</w:t>
            </w:r>
          </w:p>
        </w:tc>
      </w:tr>
      <w:tr w:rsidR="002D19E0" w:rsidRPr="009A2C01" w:rsidTr="002D19E0">
        <w:trPr>
          <w:gridAfter w:val="5"/>
          <w:wAfter w:w="14786" w:type="dxa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</w:rPr>
              <w:t>Встречи с родителями и беседы с самими учащимися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Заместители директора Овчинникова О.Б., Бикметова И.Г.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классные руководители 6-8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Родители, обучающиеся 6 – 8 классов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Выявление причин неуспеваемости, пропусков уроков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Посещение семьи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Заместитель </w:t>
            </w: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директора Овчинникова О.Б.,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классные руководители 6-8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Родители, 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Знакомство с жилищно-бытовыми условиями обучающихся</w:t>
            </w:r>
          </w:p>
        </w:tc>
      </w:tr>
      <w:tr w:rsidR="002D19E0" w:rsidRPr="009A2C01" w:rsidTr="002D19E0">
        <w:trPr>
          <w:trHeight w:val="33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работы с педагогами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kinsoku w:val="0"/>
              <w:overflowPunct w:val="0"/>
              <w:ind w:left="0"/>
              <w:contextualSpacing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CB9">
              <w:rPr>
                <w:rFonts w:ascii="Times New Roman" w:hAnsi="Times New Roman"/>
                <w:sz w:val="24"/>
                <w:szCs w:val="24"/>
              </w:rPr>
              <w:t>Собеседование с педагогами по поводу выяснения причины неуспеваемости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Зам директора Бикметова И.Г.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Сентябрь, 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6 - 8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Выявление причин</w:t>
            </w:r>
            <w:r w:rsidRPr="00D73CB9"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 xml:space="preserve"> неуспеваемости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>еседы психолог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педагогами, с 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>классным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ями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Зам директора Бикметова И.Г.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Сентябрь, 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Психолог Акимова К.М.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Определение способов повышения мотивации обучающихся</w:t>
            </w:r>
          </w:p>
        </w:tc>
      </w:tr>
      <w:tr w:rsidR="002D19E0" w:rsidRPr="009A2C01" w:rsidTr="002D19E0">
        <w:trPr>
          <w:trHeight w:val="187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B834D6">
            <w:pPr>
              <w:pStyle w:val="a3"/>
              <w:spacing w:after="200"/>
              <w:ind w:left="-62"/>
            </w:pPr>
            <w:r>
              <w:t>Повышение квалификации педагогов на базе ИРО, ЕДУ (Тематика курсов: Работа с детьми с ОВЗ, работа с обучающимися с низкой учебной мотивацией, современные технологии обучения)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B834D6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Зам директора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Дьяконова В.А.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B834D6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B834D6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6 - 8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B834D6">
            <w:pPr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Повышение эффективности работы педагогов с неуспевающими и слабоуспевающими обучающимися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A2C0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 w:rsidRPr="009A2C01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Информационно-аналитическая и управленческая деятельность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autoSpaceDE w:val="0"/>
              <w:autoSpaceDN w:val="0"/>
              <w:adjustRightInd w:val="0"/>
              <w:spacing w:line="256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73CB9">
              <w:rPr>
                <w:rFonts w:ascii="Times New Roman" w:hAnsi="Times New Roman"/>
                <w:sz w:val="24"/>
                <w:szCs w:val="24"/>
              </w:rPr>
              <w:t>Составление списка слабоуспевающих учащихся по преподаваемым предметам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Зам директора Бикметова И.Г.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Сентябрь, 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2D19E0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Обучающиеся 6 – 8 классов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 xml:space="preserve">Список слабоуспевающих 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sz w:val="24"/>
                <w:szCs w:val="24"/>
              </w:rPr>
              <w:t xml:space="preserve">Проведение контрольного среза знаний учащихся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Зам директора Бикметова И.Г.</w:t>
            </w:r>
          </w:p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1"/>
            </w:pPr>
            <w:r w:rsidRPr="006B73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Сентябрь, 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40"/>
            </w:pPr>
            <w:r w:rsidRPr="007B78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Справка по контрольным работам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73CB9">
              <w:rPr>
                <w:rFonts w:ascii="Times New Roman" w:hAnsi="Times New Roman"/>
                <w:sz w:val="24"/>
                <w:szCs w:val="24"/>
              </w:rPr>
              <w:t xml:space="preserve">Составление плана работы по ликвидации пробелов в знаниях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слабоуспевающих и неуспевающих 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D73CB9">
              <w:rPr>
                <w:rFonts w:ascii="Times New Roman" w:hAnsi="Times New Roman"/>
                <w:sz w:val="24"/>
                <w:szCs w:val="24"/>
              </w:rPr>
              <w:t>на текущую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Зам директора Бикметова И.Г.</w:t>
            </w:r>
          </w:p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1"/>
            </w:pPr>
            <w:r w:rsidRPr="006B734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Сентябрь, 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40"/>
            </w:pPr>
            <w:r w:rsidRPr="007B78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План работы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9A2C01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с педагогами по результатам срезовых работ и по итогам четверти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Зам директора Бикметова И.Г.</w:t>
            </w:r>
          </w:p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40"/>
            </w:pPr>
            <w:r w:rsidRPr="007B78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Определение проблемных зон и планирование работы по ликвидации пробелов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беседы со слабоуспевающими обучающимися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Зам директора Бикметова И.Г.</w:t>
            </w:r>
          </w:p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7B783C" w:rsidRDefault="002D19E0" w:rsidP="00F87DEB">
            <w:pPr>
              <w:ind w:left="4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B78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Обучающиеся 6 –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Выяснение причин неуспеваемости</w:t>
            </w:r>
          </w:p>
        </w:tc>
      </w:tr>
      <w:tr w:rsidR="002D19E0" w:rsidRPr="009A2C01" w:rsidTr="002D19E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autoSpaceDE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Зам директора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Pr="00D73CB9" w:rsidRDefault="002D19E0" w:rsidP="00F87DEB">
            <w:pPr>
              <w:ind w:left="3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73C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widowControl w:val="0"/>
              <w:suppressAutoHyphens/>
              <w:ind w:left="3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73CB9">
              <w:rPr>
                <w:rFonts w:ascii="Times New Roman" w:hAnsi="Times New Roman"/>
                <w:sz w:val="24"/>
                <w:szCs w:val="24"/>
                <w:lang w:eastAsia="ar-SA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D19E0" w:rsidRPr="007B783C" w:rsidRDefault="002D19E0" w:rsidP="00F87DEB">
            <w:pPr>
              <w:ind w:left="4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6 - 8 классов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9E0" w:rsidRDefault="002D19E0" w:rsidP="00F87DEB">
            <w:pPr>
              <w:ind w:left="34"/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  <w:lang w:eastAsia="ar-SA"/>
              </w:rPr>
              <w:t>Результативность работы педагогов с неуспевающими и слабоуспевающими обучающимися</w:t>
            </w:r>
          </w:p>
        </w:tc>
      </w:tr>
    </w:tbl>
    <w:p w:rsidR="00D95ACE" w:rsidRDefault="00D95ACE"/>
    <w:p w:rsidR="00071C0B" w:rsidRDefault="00071C0B"/>
    <w:p w:rsidR="00071C0B" w:rsidRDefault="00071C0B"/>
    <w:p w:rsidR="00071C0B" w:rsidRDefault="00071C0B"/>
    <w:p w:rsidR="00071C0B" w:rsidRDefault="00071C0B"/>
    <w:sectPr w:rsidR="00071C0B" w:rsidSect="00D95ACE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879D5"/>
    <w:multiLevelType w:val="hybridMultilevel"/>
    <w:tmpl w:val="6FCA22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ACE"/>
    <w:rsid w:val="00071C0B"/>
    <w:rsid w:val="000747FC"/>
    <w:rsid w:val="000F0C1A"/>
    <w:rsid w:val="00145F07"/>
    <w:rsid w:val="00166BA2"/>
    <w:rsid w:val="001C06AE"/>
    <w:rsid w:val="002D19E0"/>
    <w:rsid w:val="00465A42"/>
    <w:rsid w:val="0048684D"/>
    <w:rsid w:val="00501EA4"/>
    <w:rsid w:val="0056225E"/>
    <w:rsid w:val="005A71FF"/>
    <w:rsid w:val="00613D77"/>
    <w:rsid w:val="006634A2"/>
    <w:rsid w:val="007700E9"/>
    <w:rsid w:val="0077627E"/>
    <w:rsid w:val="00784D39"/>
    <w:rsid w:val="00861ADB"/>
    <w:rsid w:val="008A1A14"/>
    <w:rsid w:val="00921B72"/>
    <w:rsid w:val="00933812"/>
    <w:rsid w:val="00A130A6"/>
    <w:rsid w:val="00A2257B"/>
    <w:rsid w:val="00B63965"/>
    <w:rsid w:val="00B834D6"/>
    <w:rsid w:val="00C94A14"/>
    <w:rsid w:val="00D73CB9"/>
    <w:rsid w:val="00D95ACE"/>
    <w:rsid w:val="00F8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7C7D"/>
  <w15:chartTrackingRefBased/>
  <w15:docId w15:val="{A7727798-085C-43F7-8561-86C99659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ACE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ACE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D95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Тараканова Светлана Петровна</dc:creator>
  <cp:keywords/>
  <dc:description/>
  <cp:lastModifiedBy>Завуч</cp:lastModifiedBy>
  <cp:revision>7</cp:revision>
  <dcterms:created xsi:type="dcterms:W3CDTF">2020-12-10T10:03:00Z</dcterms:created>
  <dcterms:modified xsi:type="dcterms:W3CDTF">2021-06-09T06:39:00Z</dcterms:modified>
</cp:coreProperties>
</file>