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019" w:rsidRDefault="00C45019" w:rsidP="00C4501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3E64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C45019" w:rsidRDefault="00C45019" w:rsidP="00C4501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3E6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B20231">
        <w:rPr>
          <w:rFonts w:ascii="Times New Roman" w:hAnsi="Times New Roman" w:cs="Times New Roman"/>
          <w:b/>
          <w:sz w:val="28"/>
          <w:szCs w:val="28"/>
        </w:rPr>
        <w:t xml:space="preserve">сотрудников </w:t>
      </w:r>
      <w:r w:rsidR="00862374">
        <w:rPr>
          <w:b/>
          <w:sz w:val="28"/>
          <w:szCs w:val="28"/>
        </w:rPr>
        <w:t>МБОУ СОШ№52</w:t>
      </w:r>
      <w:bookmarkStart w:id="0" w:name="_GoBack"/>
      <w:bookmarkEnd w:id="0"/>
      <w:r w:rsidRPr="002F3E64">
        <w:rPr>
          <w:rFonts w:ascii="Times New Roman" w:hAnsi="Times New Roman" w:cs="Times New Roman"/>
          <w:b/>
          <w:sz w:val="28"/>
          <w:szCs w:val="28"/>
        </w:rPr>
        <w:t xml:space="preserve">, дежурных служб и охранных структур, персонала объектов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и граждан по </w:t>
      </w:r>
      <w:r w:rsidRPr="002F3E64">
        <w:rPr>
          <w:rFonts w:ascii="Times New Roman" w:hAnsi="Times New Roman" w:cs="Times New Roman"/>
          <w:b/>
          <w:sz w:val="28"/>
          <w:szCs w:val="28"/>
        </w:rPr>
        <w:t>действиям при угрозе совершения (совершении) террористических актов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возникновению других чрезвычайных ситуаций</w:t>
      </w:r>
    </w:p>
    <w:p w:rsidR="00DB65DF" w:rsidRDefault="00DB65DF" w:rsidP="00C45019">
      <w:pPr>
        <w:jc w:val="center"/>
        <w:rPr>
          <w:b/>
          <w:sz w:val="28"/>
          <w:szCs w:val="28"/>
        </w:rPr>
      </w:pPr>
    </w:p>
    <w:p w:rsidR="00C45019" w:rsidRPr="005B6F19" w:rsidRDefault="00C45019" w:rsidP="00C45019">
      <w:pPr>
        <w:jc w:val="center"/>
        <w:rPr>
          <w:b/>
          <w:sz w:val="28"/>
          <w:szCs w:val="28"/>
        </w:rPr>
      </w:pPr>
      <w:r w:rsidRPr="005B6F19">
        <w:rPr>
          <w:b/>
          <w:sz w:val="28"/>
          <w:szCs w:val="28"/>
        </w:rPr>
        <w:t>Действия при захвате террористами заложников: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о случившемся немедленно сообщить с использованием кнопки экстренного вызова полиции и другим имеющимся средствам экстренного вызова, а также по телефону в территориальные подразделения ФСБ, </w:t>
      </w:r>
      <w:r>
        <w:rPr>
          <w:sz w:val="28"/>
          <w:szCs w:val="28"/>
        </w:rPr>
        <w:t>полиции (единая дежурная служба «112», полиция «02», УФСБ – «</w:t>
      </w:r>
      <w:r w:rsidR="001C224D">
        <w:rPr>
          <w:sz w:val="28"/>
          <w:szCs w:val="28"/>
        </w:rPr>
        <w:t>358-63-41</w:t>
      </w:r>
      <w:r>
        <w:rPr>
          <w:sz w:val="28"/>
          <w:szCs w:val="28"/>
        </w:rPr>
        <w:t>»)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по своей инициативе в переговоры с террористами не вступать;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в ситуации, когда появились признаки угрозы захвата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>ас в заложники, постарайтесь избежать попадания в их число и немедленно покиньте опасную зону;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оказавшимся в заложниках при необходимости выполнять требования захватчиков, если это не связано с причинением ущерба здоровью людей, их жизни, не противоречить террористам, не рисковать жизнью окружающих и своей собственной;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не провоцировать действия, могущие повлечь за собой</w:t>
      </w:r>
      <w:r>
        <w:rPr>
          <w:sz w:val="28"/>
          <w:szCs w:val="28"/>
        </w:rPr>
        <w:t xml:space="preserve"> применение террористами оружия.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BB7E3A">
        <w:rPr>
          <w:sz w:val="28"/>
          <w:szCs w:val="28"/>
          <w:u w:val="single"/>
        </w:rPr>
        <w:t>Оказавшимся вне захваченного террористами помещения</w:t>
      </w:r>
      <w:r w:rsidRPr="00A12578">
        <w:rPr>
          <w:sz w:val="28"/>
          <w:szCs w:val="28"/>
        </w:rPr>
        <w:t>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принять меры к эвакуации людей с объекта, осуществляя по списку их пересчет до и после эвакуации (в том числе детей), к месту сбора, оказания доврачебной, первой медицинской помощи, проведения правоохранительными органами фильтрации эвакуированных;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принять разъяснительные, предупредительные и ограничительные меры к тому, чтобы посторонние не смогли до прибытия сил быстрого реагирования  правоохранительных органов самовольно проникнуть в захваченное террористами здание (помещение); 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обеспечить беспрепятственный проезд (проход) к месту происшествия сотрудников соответствующих </w:t>
      </w:r>
      <w:r>
        <w:rPr>
          <w:sz w:val="28"/>
          <w:szCs w:val="28"/>
        </w:rPr>
        <w:t xml:space="preserve">правоохранительных </w:t>
      </w:r>
      <w:r w:rsidRPr="00A12578">
        <w:rPr>
          <w:sz w:val="28"/>
          <w:szCs w:val="28"/>
        </w:rPr>
        <w:t>органов;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приготовить для работы сотрудников правоохранительных органов </w:t>
      </w:r>
      <w:r w:rsidRPr="002933F8">
        <w:rPr>
          <w:b/>
          <w:sz w:val="28"/>
          <w:szCs w:val="28"/>
        </w:rPr>
        <w:t>Паспорт безопасности</w:t>
      </w:r>
      <w:r>
        <w:rPr>
          <w:sz w:val="28"/>
          <w:szCs w:val="28"/>
        </w:rPr>
        <w:t xml:space="preserve"> учреждения, организации с массовым пребыванием людей (если он не находится в помещении, захваченном террористами);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 прибытием сотрудников правоохранительных органов</w:t>
      </w:r>
      <w:r w:rsidRPr="00A12578">
        <w:rPr>
          <w:sz w:val="28"/>
          <w:szCs w:val="28"/>
        </w:rPr>
        <w:t xml:space="preserve"> подробно ответить на их </w:t>
      </w:r>
      <w:r>
        <w:rPr>
          <w:sz w:val="28"/>
          <w:szCs w:val="28"/>
        </w:rPr>
        <w:t>вопросы</w:t>
      </w:r>
      <w:r w:rsidRPr="00A12578">
        <w:rPr>
          <w:sz w:val="28"/>
          <w:szCs w:val="28"/>
        </w:rPr>
        <w:t xml:space="preserve"> и обеспечить их работу</w:t>
      </w:r>
      <w:r>
        <w:rPr>
          <w:sz w:val="28"/>
          <w:szCs w:val="28"/>
        </w:rPr>
        <w:t xml:space="preserve"> на объекте, в т.ч. с Паспортом безопасности</w:t>
      </w:r>
      <w:r w:rsidRPr="00A12578">
        <w:rPr>
          <w:sz w:val="28"/>
          <w:szCs w:val="28"/>
        </w:rPr>
        <w:t>.</w:t>
      </w:r>
      <w:bookmarkStart w:id="1" w:name="_Toc62821685"/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2933F8">
        <w:rPr>
          <w:sz w:val="28"/>
          <w:szCs w:val="28"/>
          <w:u w:val="single"/>
        </w:rPr>
        <w:t xml:space="preserve">Во время </w:t>
      </w:r>
      <w:r w:rsidRPr="00603A19">
        <w:rPr>
          <w:b/>
          <w:sz w:val="28"/>
          <w:szCs w:val="28"/>
          <w:u w:val="single"/>
        </w:rPr>
        <w:t>штурма</w:t>
      </w:r>
      <w:r w:rsidRPr="002933F8">
        <w:rPr>
          <w:sz w:val="28"/>
          <w:szCs w:val="28"/>
          <w:u w:val="single"/>
        </w:rPr>
        <w:t xml:space="preserve"> по освобождению заложников</w:t>
      </w:r>
      <w:r w:rsidRPr="00A12578">
        <w:rPr>
          <w:sz w:val="28"/>
          <w:szCs w:val="28"/>
        </w:rPr>
        <w:t>: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ле</w:t>
      </w:r>
      <w:r>
        <w:rPr>
          <w:sz w:val="28"/>
          <w:szCs w:val="28"/>
        </w:rPr>
        <w:t>чь</w:t>
      </w:r>
      <w:r w:rsidRPr="00A12578">
        <w:rPr>
          <w:sz w:val="28"/>
          <w:szCs w:val="28"/>
        </w:rPr>
        <w:t xml:space="preserve"> на пол лицом вниз</w:t>
      </w:r>
      <w:r>
        <w:rPr>
          <w:sz w:val="28"/>
          <w:szCs w:val="28"/>
        </w:rPr>
        <w:t xml:space="preserve"> (по возможности по дальше от оконных и дверных проемов)</w:t>
      </w:r>
      <w:r w:rsidRPr="00A12578">
        <w:rPr>
          <w:sz w:val="28"/>
          <w:szCs w:val="28"/>
        </w:rPr>
        <w:t>, закр</w:t>
      </w:r>
      <w:r>
        <w:rPr>
          <w:sz w:val="28"/>
          <w:szCs w:val="28"/>
        </w:rPr>
        <w:t>ыть</w:t>
      </w:r>
      <w:r w:rsidRPr="00A12578">
        <w:rPr>
          <w:sz w:val="28"/>
          <w:szCs w:val="28"/>
        </w:rPr>
        <w:t xml:space="preserve"> руками </w:t>
      </w:r>
      <w:r>
        <w:rPr>
          <w:sz w:val="28"/>
          <w:szCs w:val="28"/>
        </w:rPr>
        <w:t>голову и не двигаться до полного окончания штурма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не паниковать при использовании спецподразделением светошумовых гранат, не вскакивать при их применении (т.к. можно попасть под «огонь» спецназа или террористов)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ни в коем случае не бегите навстреч</w:t>
      </w:r>
      <w:r>
        <w:rPr>
          <w:sz w:val="28"/>
          <w:szCs w:val="28"/>
        </w:rPr>
        <w:t xml:space="preserve">у сотрудникам спецподразделений </w:t>
      </w:r>
      <w:r w:rsidRPr="00A12578">
        <w:rPr>
          <w:sz w:val="28"/>
          <w:szCs w:val="28"/>
        </w:rPr>
        <w:t xml:space="preserve">правоохранительных органов или от них, </w:t>
      </w:r>
      <w:r>
        <w:rPr>
          <w:sz w:val="28"/>
          <w:szCs w:val="28"/>
        </w:rPr>
        <w:t xml:space="preserve">не совершайте резких движений, </w:t>
      </w:r>
      <w:r w:rsidRPr="00A12578">
        <w:rPr>
          <w:sz w:val="28"/>
          <w:szCs w:val="28"/>
        </w:rPr>
        <w:t xml:space="preserve">так как они могут принять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>ас за</w:t>
      </w:r>
      <w:r>
        <w:rPr>
          <w:sz w:val="28"/>
          <w:szCs w:val="28"/>
        </w:rPr>
        <w:t xml:space="preserve"> одного из террористов</w:t>
      </w:r>
      <w:r w:rsidRPr="00A12578">
        <w:rPr>
          <w:sz w:val="28"/>
          <w:szCs w:val="28"/>
        </w:rPr>
        <w:t>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если есть возможность, держитесь подальше от проемов дверей и окон</w:t>
      </w:r>
      <w:r>
        <w:rPr>
          <w:sz w:val="28"/>
          <w:szCs w:val="28"/>
        </w:rPr>
        <w:t>, стеклянных конструкций, взрывоопасных предметов;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 случае задымления или применения спецподразделениями слезоточивого и ряда других газов: </w:t>
      </w:r>
      <w:proofErr w:type="gramStart"/>
      <w:r>
        <w:rPr>
          <w:sz w:val="28"/>
          <w:szCs w:val="28"/>
        </w:rPr>
        <w:t>во первых</w:t>
      </w:r>
      <w:proofErr w:type="gramEnd"/>
      <w:r>
        <w:rPr>
          <w:sz w:val="28"/>
          <w:szCs w:val="28"/>
        </w:rPr>
        <w:t xml:space="preserve"> – находиться на полу так как дым как правило поднимается в верх; во вторых – закрыть лицо материей (платком, предметами одежды), наиболее эффективно – влажной.</w:t>
      </w:r>
    </w:p>
    <w:bookmarkEnd w:id="1"/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sectPr w:rsidR="00C45019" w:rsidRPr="00A12578" w:rsidSect="00C4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57F"/>
    <w:multiLevelType w:val="hybridMultilevel"/>
    <w:tmpl w:val="AE6E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0866"/>
    <w:multiLevelType w:val="hybridMultilevel"/>
    <w:tmpl w:val="AB6A822E"/>
    <w:lvl w:ilvl="0" w:tplc="4A32D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62530"/>
    <w:multiLevelType w:val="multilevel"/>
    <w:tmpl w:val="652E1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9C90564"/>
    <w:multiLevelType w:val="hybridMultilevel"/>
    <w:tmpl w:val="40DE07F4"/>
    <w:lvl w:ilvl="0" w:tplc="39DE6F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7D60A6"/>
    <w:multiLevelType w:val="hybridMultilevel"/>
    <w:tmpl w:val="B940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733EC"/>
    <w:multiLevelType w:val="hybridMultilevel"/>
    <w:tmpl w:val="51D6DBB4"/>
    <w:lvl w:ilvl="0" w:tplc="218EC0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42CFC"/>
    <w:multiLevelType w:val="hybridMultilevel"/>
    <w:tmpl w:val="1D9E7B76"/>
    <w:lvl w:ilvl="0" w:tplc="5EF2D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9A2F8C">
      <w:start w:val="1"/>
      <w:numFmt w:val="bullet"/>
      <w:lvlText w:val="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FA"/>
    <w:rsid w:val="000C4442"/>
    <w:rsid w:val="00150AC3"/>
    <w:rsid w:val="001A0B86"/>
    <w:rsid w:val="001C224D"/>
    <w:rsid w:val="00230663"/>
    <w:rsid w:val="002C6E94"/>
    <w:rsid w:val="003228BB"/>
    <w:rsid w:val="00337BC2"/>
    <w:rsid w:val="003A1B32"/>
    <w:rsid w:val="00525A1B"/>
    <w:rsid w:val="00582BA8"/>
    <w:rsid w:val="005E0B58"/>
    <w:rsid w:val="007D7C7F"/>
    <w:rsid w:val="007E4124"/>
    <w:rsid w:val="008228FA"/>
    <w:rsid w:val="00862374"/>
    <w:rsid w:val="009260FF"/>
    <w:rsid w:val="009F5B9C"/>
    <w:rsid w:val="00A46B86"/>
    <w:rsid w:val="00B20231"/>
    <w:rsid w:val="00BC6A09"/>
    <w:rsid w:val="00BD63E4"/>
    <w:rsid w:val="00BF6356"/>
    <w:rsid w:val="00C45019"/>
    <w:rsid w:val="00C62AA4"/>
    <w:rsid w:val="00CD69EF"/>
    <w:rsid w:val="00DB65DF"/>
    <w:rsid w:val="00DC3015"/>
    <w:rsid w:val="00F5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8373D-C9BC-4E75-9269-9DD47B73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501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01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E0B5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6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450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50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4501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C45019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C450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ody Text"/>
    <w:basedOn w:val="a"/>
    <w:link w:val="ab"/>
    <w:rsid w:val="00C45019"/>
    <w:pPr>
      <w:spacing w:line="360" w:lineRule="exact"/>
      <w:ind w:firstLine="720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C450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"/>
    <w:basedOn w:val="a"/>
    <w:autoRedefine/>
    <w:uiPriority w:val="99"/>
    <w:rsid w:val="00C45019"/>
    <w:pPr>
      <w:spacing w:after="160" w:line="240" w:lineRule="exact"/>
      <w:ind w:left="26"/>
    </w:pPr>
    <w:rPr>
      <w:lang w:val="en-US"/>
    </w:rPr>
  </w:style>
  <w:style w:type="paragraph" w:customStyle="1" w:styleId="ConsPlusNonformat">
    <w:name w:val="ConsPlusNonformat"/>
    <w:uiPriority w:val="99"/>
    <w:rsid w:val="00C450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C4501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ормальный (таблица)"/>
    <w:basedOn w:val="a"/>
    <w:next w:val="a"/>
    <w:uiPriority w:val="99"/>
    <w:rsid w:val="00C4501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e">
    <w:name w:val="Прижатый влево"/>
    <w:basedOn w:val="a"/>
    <w:next w:val="a"/>
    <w:uiPriority w:val="99"/>
    <w:rsid w:val="00C45019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Корнев</dc:creator>
  <cp:lastModifiedBy>Оксана</cp:lastModifiedBy>
  <cp:revision>4</cp:revision>
  <cp:lastPrinted>2021-10-27T10:22:00Z</cp:lastPrinted>
  <dcterms:created xsi:type="dcterms:W3CDTF">2022-01-13T05:09:00Z</dcterms:created>
  <dcterms:modified xsi:type="dcterms:W3CDTF">2022-01-13T11:53:00Z</dcterms:modified>
</cp:coreProperties>
</file>