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B1C" w:rsidRDefault="00667B1C"/>
    <w:p w:rsidR="00CC7F98" w:rsidRPr="00CC7F98" w:rsidRDefault="00CC7F98" w:rsidP="00CC7F98">
      <w:pPr>
        <w:shd w:val="clear" w:color="auto" w:fill="FFFFFF"/>
        <w:spacing w:after="0" w:line="240" w:lineRule="auto"/>
        <w:outlineLvl w:val="1"/>
        <w:rPr>
          <w:rFonts w:ascii="Arial" w:eastAsia="Times New Roman" w:hAnsi="Arial" w:cs="Arial"/>
          <w:color w:val="0072CD"/>
          <w:sz w:val="36"/>
          <w:szCs w:val="36"/>
          <w:lang w:eastAsia="ru-RU"/>
        </w:rPr>
      </w:pPr>
      <w:hyperlink r:id="rId5" w:history="1">
        <w:r w:rsidRPr="00CC7F98">
          <w:rPr>
            <w:rFonts w:ascii="Arial" w:eastAsia="Times New Roman" w:hAnsi="Arial" w:cs="Arial"/>
            <w:color w:val="007AD0"/>
            <w:sz w:val="36"/>
            <w:szCs w:val="36"/>
            <w:u w:val="single"/>
            <w:lang w:eastAsia="ru-RU"/>
          </w:rPr>
          <w:t>Рекомендации родителям</w:t>
        </w:r>
      </w:hyperlink>
    </w:p>
    <w:p w:rsidR="00CC7F98" w:rsidRPr="00CC7F98" w:rsidRDefault="00CC7F98" w:rsidP="00CC7F98">
      <w:pPr>
        <w:shd w:val="clear" w:color="auto" w:fill="FFFFFF"/>
        <w:spacing w:before="150" w:after="150" w:line="315" w:lineRule="atLeast"/>
        <w:rPr>
          <w:rFonts w:ascii="Tahoma" w:eastAsia="Times New Roman" w:hAnsi="Tahoma" w:cs="Tahoma"/>
          <w:color w:val="5B5B5B"/>
          <w:sz w:val="21"/>
          <w:szCs w:val="21"/>
          <w:lang w:eastAsia="ru-RU"/>
        </w:rPr>
      </w:pPr>
      <w:r w:rsidRPr="00CC7F98">
        <w:rPr>
          <w:rFonts w:ascii="Tahoma" w:eastAsia="Times New Roman" w:hAnsi="Tahoma" w:cs="Tahoma"/>
          <w:color w:val="5B5B5B"/>
          <w:sz w:val="21"/>
          <w:szCs w:val="21"/>
          <w:lang w:eastAsia="ru-RU"/>
        </w:rPr>
        <w:t>о правильном питании детей школьного возраста</w:t>
      </w:r>
    </w:p>
    <w:p w:rsidR="00CC7F98" w:rsidRDefault="00CC7F98" w:rsidP="00CC7F98">
      <w:pPr>
        <w:pStyle w:val="2"/>
        <w:shd w:val="clear" w:color="auto" w:fill="FFFFFF"/>
        <w:spacing w:before="0" w:beforeAutospacing="0" w:after="0" w:afterAutospacing="0"/>
        <w:rPr>
          <w:rFonts w:ascii="Arial" w:hAnsi="Arial" w:cs="Arial"/>
          <w:b w:val="0"/>
          <w:bCs w:val="0"/>
          <w:color w:val="0072CD"/>
        </w:rPr>
      </w:pPr>
      <w:r>
        <w:rPr>
          <w:rFonts w:ascii="Arial" w:hAnsi="Arial" w:cs="Arial"/>
          <w:b w:val="0"/>
          <w:bCs w:val="0"/>
          <w:color w:val="0072CD"/>
        </w:rPr>
        <w:t>Рекомендации родителям</w:t>
      </w:r>
    </w:p>
    <w:p w:rsidR="00CC7F98" w:rsidRDefault="00CC7F98" w:rsidP="00CC7F98">
      <w:pPr>
        <w:pStyle w:val="a4"/>
        <w:shd w:val="clear" w:color="auto" w:fill="FFFFFF"/>
        <w:spacing w:before="150" w:beforeAutospacing="0" w:after="150" w:afterAutospacing="0" w:line="315" w:lineRule="atLeast"/>
        <w:rPr>
          <w:rFonts w:ascii="Tahoma" w:hAnsi="Tahoma" w:cs="Tahoma"/>
          <w:color w:val="5B5B5B"/>
          <w:sz w:val="21"/>
          <w:szCs w:val="21"/>
        </w:rPr>
      </w:pPr>
      <w:r>
        <w:rPr>
          <w:rFonts w:ascii="Tahoma" w:hAnsi="Tahoma" w:cs="Tahoma"/>
          <w:color w:val="5B5B5B"/>
          <w:sz w:val="21"/>
          <w:szCs w:val="21"/>
        </w:rPr>
        <w:t>Хотя ваш ребенок уже подрос и пошел в школу, он все еще требует огромного количества заботы и внимания. Правильное питание детей школьного возраста - залог здоровья в будущем. Именно поэтому важно узнать о нем как можно больше  и как можно раньше.</w:t>
      </w:r>
    </w:p>
    <w:p w:rsidR="00CC7F98" w:rsidRPr="00DA1108" w:rsidRDefault="00CC7F98" w:rsidP="00CC7F98">
      <w:pPr>
        <w:spacing w:before="100" w:beforeAutospacing="1" w:after="100" w:afterAutospacing="1" w:line="251" w:lineRule="atLeast"/>
        <w:jc w:val="center"/>
        <w:rPr>
          <w:rFonts w:ascii="Tahoma" w:eastAsia="Times New Roman" w:hAnsi="Tahoma" w:cs="Tahoma"/>
          <w:color w:val="925E40"/>
          <w:sz w:val="44"/>
          <w:szCs w:val="44"/>
          <w:lang w:eastAsia="ru-RU"/>
        </w:rPr>
      </w:pPr>
      <w:r>
        <w:rPr>
          <w:rFonts w:ascii="Tahoma" w:eastAsia="Times New Roman" w:hAnsi="Tahoma" w:cs="Tahoma"/>
          <w:noProof/>
          <w:color w:val="925E40"/>
          <w:sz w:val="44"/>
          <w:szCs w:val="44"/>
          <w:lang w:eastAsia="ru-RU"/>
        </w:rPr>
        <w:drawing>
          <wp:anchor distT="0" distB="0" distL="114300" distR="114300" simplePos="0" relativeHeight="251666432" behindDoc="1" locked="0" layoutInCell="1" allowOverlap="1">
            <wp:simplePos x="0" y="0"/>
            <wp:positionH relativeFrom="column">
              <wp:posOffset>22860</wp:posOffset>
            </wp:positionH>
            <wp:positionV relativeFrom="paragraph">
              <wp:posOffset>853440</wp:posOffset>
            </wp:positionV>
            <wp:extent cx="2524760" cy="1870710"/>
            <wp:effectExtent l="0" t="0" r="8890" b="0"/>
            <wp:wrapTight wrapText="bothSides">
              <wp:wrapPolygon edited="0">
                <wp:start x="0" y="0"/>
                <wp:lineTo x="0" y="21336"/>
                <wp:lineTo x="21513" y="21336"/>
                <wp:lineTo x="21513" y="0"/>
                <wp:lineTo x="0" y="0"/>
              </wp:wrapPolygon>
            </wp:wrapTight>
            <wp:docPr id="12" name="Рисунок 12" descr="Правильное питание школьников.&#10;300x222&#10;www.babypodarok.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равильное питание школьников.&#10;300x222&#10;www.babypodarok.r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760" cy="1870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eastAsia="Times New Roman" w:hAnsi="Tahoma" w:cs="Tahoma"/>
          <w:color w:val="925E40"/>
          <w:sz w:val="44"/>
          <w:szCs w:val="44"/>
          <w:lang w:eastAsia="ru-RU"/>
        </w:rPr>
        <w:t xml:space="preserve">Рекомендации родителям о правильном питании детей </w:t>
      </w:r>
      <w:r w:rsidRPr="00DA1108">
        <w:rPr>
          <w:rFonts w:ascii="Tahoma" w:eastAsia="Times New Roman" w:hAnsi="Tahoma" w:cs="Tahoma"/>
          <w:color w:val="925E40"/>
          <w:sz w:val="44"/>
          <w:szCs w:val="44"/>
          <w:lang w:eastAsia="ru-RU"/>
        </w:rPr>
        <w:t>школьного возраста.</w:t>
      </w:r>
    </w:p>
    <w:p w:rsidR="00CC7F98" w:rsidRPr="006075E0"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Хотя ваш ребенок уже подрос и пошел в школу, он все еще требует огромного количества заботы и внимания. Правильное питание детей школьного возраста – залог здоровья в будущем. Именно поэтому важно узнать о нем как можно больше  и как можно раньше.</w:t>
      </w:r>
    </w:p>
    <w:p w:rsidR="00CC7F98" w:rsidRPr="006075E0" w:rsidRDefault="00CC7F98" w:rsidP="00CC7F98">
      <w:pPr>
        <w:spacing w:after="0"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Так</w:t>
      </w:r>
      <w:r w:rsidRPr="00254D8F">
        <w:rPr>
          <w:rFonts w:ascii="Tahoma" w:eastAsia="Times New Roman" w:hAnsi="Tahoma" w:cs="Tahoma"/>
          <w:color w:val="925E40"/>
          <w:sz w:val="24"/>
          <w:szCs w:val="24"/>
          <w:lang w:eastAsia="ru-RU"/>
        </w:rPr>
        <w:t xml:space="preserve"> </w:t>
      </w:r>
      <w:r w:rsidRPr="006075E0">
        <w:rPr>
          <w:rFonts w:ascii="Tahoma" w:eastAsia="Times New Roman" w:hAnsi="Tahoma" w:cs="Tahoma"/>
          <w:color w:val="925E40"/>
          <w:sz w:val="24"/>
          <w:szCs w:val="24"/>
          <w:lang w:eastAsia="ru-RU"/>
        </w:rPr>
        <w:t xml:space="preserve">же, как и у </w:t>
      </w:r>
      <w:r w:rsidRPr="00254D8F">
        <w:rPr>
          <w:rFonts w:ascii="Tahoma" w:eastAsia="Times New Roman" w:hAnsi="Tahoma" w:cs="Tahoma"/>
          <w:color w:val="925E40"/>
          <w:sz w:val="24"/>
          <w:szCs w:val="24"/>
          <w:lang w:eastAsia="ru-RU"/>
        </w:rPr>
        <w:t>детей,</w:t>
      </w:r>
      <w:r w:rsidRPr="006075E0">
        <w:rPr>
          <w:rFonts w:ascii="Tahoma" w:eastAsia="Times New Roman" w:hAnsi="Tahoma" w:cs="Tahoma"/>
          <w:color w:val="925E40"/>
          <w:sz w:val="24"/>
          <w:szCs w:val="24"/>
          <w:lang w:eastAsia="ru-RU"/>
        </w:rPr>
        <w:t xml:space="preserve"> помладше, большую роль продолжает играть режим питания. </w:t>
      </w:r>
    </w:p>
    <w:p w:rsidR="00CC7F98" w:rsidRPr="006075E0" w:rsidRDefault="00CC7F98" w:rsidP="00CC7F98">
      <w:pPr>
        <w:spacing w:after="0"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 xml:space="preserve">Как утверждают медики, наиболее оптимальным является питание детей 4-5 раз в день. Примерным режимом питания может служить следующий распорядок. Первый завтрак ждет детей школьного возраста в 8 утра, второй – в 11, обед не раньше 15.00, а ужин – в 20.00. </w:t>
      </w:r>
    </w:p>
    <w:p w:rsidR="00CC7F98" w:rsidRPr="006075E0"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 Так как ребенок посещает школу, второй завтрак проходит в школьной столовой. А потому вашей задачей в начале дня является накормить  ребенка полноценным завтраком. Именно завтрак детей школьного возраста довольно частая проблема, ведь нередко ребенок, проснувшись, бежит в школу, не успев, или не захотев поесть.  В то же время, согласно исследованиям, дети, регулярно завтракающие, получают гораздо больше питательных веществ, чем те, которые завтрака лишены.</w:t>
      </w:r>
    </w:p>
    <w:p w:rsidR="00CC7F98"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 xml:space="preserve">Разумеется, </w:t>
      </w:r>
      <w:r w:rsidRPr="00254D8F">
        <w:rPr>
          <w:rFonts w:ascii="Tahoma" w:eastAsia="Times New Roman" w:hAnsi="Tahoma" w:cs="Tahoma"/>
          <w:color w:val="925E40"/>
          <w:sz w:val="24"/>
          <w:szCs w:val="24"/>
          <w:lang w:eastAsia="ru-RU"/>
        </w:rPr>
        <w:t>то,</w:t>
      </w:r>
      <w:r w:rsidRPr="006075E0">
        <w:rPr>
          <w:rFonts w:ascii="Tahoma" w:eastAsia="Times New Roman" w:hAnsi="Tahoma" w:cs="Tahoma"/>
          <w:color w:val="925E40"/>
          <w:sz w:val="24"/>
          <w:szCs w:val="24"/>
          <w:lang w:eastAsia="ru-RU"/>
        </w:rPr>
        <w:t xml:space="preserve"> что вы едите на завтрак, имеет первостепенное значение. Один из возможных быстрых и простых вариантов завтрака – зерновые продукты с молоком, фруктами или ягодами. </w:t>
      </w:r>
    </w:p>
    <w:p w:rsidR="00CC7F98" w:rsidRPr="006075E0"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В питании детей школьного возраста заключается немало нюансов. Перечислим некоторые из них:</w:t>
      </w:r>
    </w:p>
    <w:p w:rsidR="00CC7F98" w:rsidRPr="006075E0"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-следите за свежестью и качеством продуктов для детей.</w:t>
      </w:r>
    </w:p>
    <w:p w:rsidR="00CC7F98" w:rsidRPr="006075E0"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 xml:space="preserve">- </w:t>
      </w:r>
      <w:proofErr w:type="gramStart"/>
      <w:r w:rsidRPr="006075E0">
        <w:rPr>
          <w:rFonts w:ascii="Tahoma" w:eastAsia="Times New Roman" w:hAnsi="Tahoma" w:cs="Tahoma"/>
          <w:color w:val="925E40"/>
          <w:sz w:val="24"/>
          <w:szCs w:val="24"/>
          <w:lang w:eastAsia="ru-RU"/>
        </w:rPr>
        <w:t>и</w:t>
      </w:r>
      <w:proofErr w:type="gramEnd"/>
      <w:r w:rsidRPr="006075E0">
        <w:rPr>
          <w:rFonts w:ascii="Tahoma" w:eastAsia="Times New Roman" w:hAnsi="Tahoma" w:cs="Tahoma"/>
          <w:color w:val="925E40"/>
          <w:sz w:val="24"/>
          <w:szCs w:val="24"/>
          <w:lang w:eastAsia="ru-RU"/>
        </w:rPr>
        <w:t>збегайте жирных, острых, соленых или жареных блюд. Жирное, копченое или мясо с кровью – не для детей школьного возраста. Оставьте эти деликатесы хотя бы на старших школьников. Маленькому ребенку усвоить их будет тяжело, возможны пищевые расстройства.</w:t>
      </w:r>
    </w:p>
    <w:p w:rsidR="00CC7F98" w:rsidRPr="006075E0"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-обязательно в рацион ребенка должны включаться супы (как мясные,  овощные, так и молочные), молоко, творог, хлеб, масла (растительное и сливочное). Конечно, не забудьте об овощах, фруктах и ягодах, которые так любят дети.</w:t>
      </w:r>
    </w:p>
    <w:p w:rsidR="00CC7F98" w:rsidRPr="006075E0"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lastRenderedPageBreak/>
        <w:t>- а вот чай, кофе, шоколад или какао – только по чуть-чуть, их возбуждающее действие всем известно.</w:t>
      </w:r>
    </w:p>
    <w:p w:rsidR="00CC7F98" w:rsidRPr="006075E0"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 самые полезные блюда – приготовленные на пару.</w:t>
      </w:r>
    </w:p>
    <w:p w:rsidR="00CC7F98" w:rsidRPr="006075E0"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 напитки на столе должны появляться только после второго блюда.</w:t>
      </w:r>
    </w:p>
    <w:p w:rsidR="00CC7F98" w:rsidRPr="00254D8F"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 сладкое давайте только после еды. Иначе, ваш ребенок, нажевавшись, откажется от полезной пищи.</w:t>
      </w:r>
    </w:p>
    <w:p w:rsidR="00CC7F98" w:rsidRPr="006075E0"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Pr>
          <w:rFonts w:ascii="Arial" w:hAnsi="Arial" w:cs="Arial"/>
          <w:noProof/>
          <w:color w:val="0000E0"/>
          <w:sz w:val="24"/>
          <w:szCs w:val="24"/>
          <w:lang w:eastAsia="ru-RU"/>
        </w:rPr>
        <w:drawing>
          <wp:anchor distT="0" distB="0" distL="114300" distR="114300" simplePos="0" relativeHeight="251667456" behindDoc="1" locked="0" layoutInCell="1" allowOverlap="1">
            <wp:simplePos x="0" y="0"/>
            <wp:positionH relativeFrom="column">
              <wp:posOffset>19050</wp:posOffset>
            </wp:positionH>
            <wp:positionV relativeFrom="paragraph">
              <wp:posOffset>0</wp:posOffset>
            </wp:positionV>
            <wp:extent cx="2410460" cy="1509395"/>
            <wp:effectExtent l="0" t="0" r="8890" b="0"/>
            <wp:wrapTight wrapText="bothSides">
              <wp:wrapPolygon edited="0">
                <wp:start x="0" y="0"/>
                <wp:lineTo x="0" y="21264"/>
                <wp:lineTo x="21509" y="21264"/>
                <wp:lineTo x="21509" y="0"/>
                <wp:lineTo x="0" y="0"/>
              </wp:wrapPolygon>
            </wp:wrapTight>
            <wp:docPr id="11" name="Рисунок 11" descr=" ">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 ">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0460" cy="1509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5E0">
        <w:rPr>
          <w:rFonts w:ascii="Tahoma" w:eastAsia="Times New Roman" w:hAnsi="Tahoma" w:cs="Tahoma"/>
          <w:color w:val="925E40"/>
          <w:sz w:val="24"/>
          <w:szCs w:val="24"/>
          <w:lang w:eastAsia="ru-RU"/>
        </w:rPr>
        <w:t>Приведем средний набор продуктов, необходимый для ребенка 11 лет, рекомендуемый медиками.  Итак, каждый день ребенок должен съедать 200 грамм мяса и бобовых, столько же зерновых продуктов;  3 чашки молочных продуктов, столько же растительных продуктов; 2 чашки различных фруктов и 6 чайных ложечек масел (растительного и сливочного).</w:t>
      </w:r>
    </w:p>
    <w:p w:rsidR="00CC7F98" w:rsidRPr="006075E0"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 xml:space="preserve">Поговорим немного о культуре питания. Важно не только то, что ваш ребенок </w:t>
      </w:r>
      <w:proofErr w:type="gramStart"/>
      <w:r w:rsidRPr="001844C3">
        <w:rPr>
          <w:rFonts w:ascii="Tahoma" w:eastAsia="Times New Roman" w:hAnsi="Tahoma" w:cs="Tahoma"/>
          <w:color w:val="925E40"/>
          <w:sz w:val="24"/>
          <w:szCs w:val="24"/>
          <w:lang w:eastAsia="ru-RU"/>
        </w:rPr>
        <w:t>будет</w:t>
      </w:r>
      <w:proofErr w:type="gramEnd"/>
      <w:r w:rsidRPr="001844C3">
        <w:rPr>
          <w:rFonts w:ascii="Tahoma" w:eastAsia="Times New Roman" w:hAnsi="Tahoma" w:cs="Tahoma"/>
          <w:color w:val="925E40"/>
          <w:sz w:val="24"/>
          <w:szCs w:val="24"/>
          <w:lang w:eastAsia="ru-RU"/>
        </w:rPr>
        <w:t xml:space="preserve"> </w:t>
      </w:r>
      <w:r w:rsidRPr="006075E0">
        <w:rPr>
          <w:rFonts w:ascii="Tahoma" w:eastAsia="Times New Roman" w:hAnsi="Tahoma" w:cs="Tahoma"/>
          <w:color w:val="925E40"/>
          <w:sz w:val="24"/>
          <w:szCs w:val="24"/>
          <w:lang w:eastAsia="ru-RU"/>
        </w:rPr>
        <w:t xml:space="preserve">есть, но и каким образом. Именно у детей школьного возраста закладываются привычки, остающиеся на всю жизнь. Покажите ребенку, как правильно питаться, расскажите ему о здоровой пище. Для этого, в первую очередь, будьте для ребенка достойным примером для подражания. Не заставляйте </w:t>
      </w:r>
      <w:proofErr w:type="gramStart"/>
      <w:r w:rsidRPr="001844C3">
        <w:rPr>
          <w:rFonts w:ascii="Tahoma" w:eastAsia="Times New Roman" w:hAnsi="Tahoma" w:cs="Tahoma"/>
          <w:color w:val="925E40"/>
          <w:sz w:val="24"/>
          <w:szCs w:val="24"/>
          <w:lang w:eastAsia="ru-RU"/>
        </w:rPr>
        <w:t>его</w:t>
      </w:r>
      <w:proofErr w:type="gramEnd"/>
      <w:r w:rsidRPr="006075E0">
        <w:rPr>
          <w:rFonts w:ascii="Tahoma" w:eastAsia="Times New Roman" w:hAnsi="Tahoma" w:cs="Tahoma"/>
          <w:color w:val="925E40"/>
          <w:sz w:val="24"/>
          <w:szCs w:val="24"/>
          <w:lang w:eastAsia="ru-RU"/>
        </w:rPr>
        <w:t xml:space="preserve"> есть ненавистный кабачок или пить кефир в одиночестве. Покажите, как вам самим нравятся эти полезные продукты.</w:t>
      </w:r>
    </w:p>
    <w:p w:rsidR="00CC7F98" w:rsidRPr="006075E0"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 xml:space="preserve">Старайтесь чаще готовить дома, делайте ставку не на быструю, а на полезную пищу. Вовлекайте ребенка в процесс приготовления обеда или ужина. Так он научится ценить ваш труд и </w:t>
      </w:r>
      <w:proofErr w:type="spellStart"/>
      <w:r w:rsidRPr="006075E0">
        <w:rPr>
          <w:rFonts w:ascii="Tahoma" w:eastAsia="Times New Roman" w:hAnsi="Tahoma" w:cs="Tahoma"/>
          <w:color w:val="925E40"/>
          <w:sz w:val="24"/>
          <w:szCs w:val="24"/>
          <w:lang w:eastAsia="ru-RU"/>
        </w:rPr>
        <w:t>старание</w:t>
      </w:r>
      <w:proofErr w:type="gramStart"/>
      <w:r w:rsidRPr="006075E0">
        <w:rPr>
          <w:rFonts w:ascii="Tahoma" w:eastAsia="Times New Roman" w:hAnsi="Tahoma" w:cs="Tahoma"/>
          <w:color w:val="925E40"/>
          <w:sz w:val="24"/>
          <w:szCs w:val="24"/>
          <w:lang w:eastAsia="ru-RU"/>
        </w:rPr>
        <w:t>.У</w:t>
      </w:r>
      <w:proofErr w:type="gramEnd"/>
      <w:r w:rsidRPr="006075E0">
        <w:rPr>
          <w:rFonts w:ascii="Tahoma" w:eastAsia="Times New Roman" w:hAnsi="Tahoma" w:cs="Tahoma"/>
          <w:color w:val="925E40"/>
          <w:sz w:val="24"/>
          <w:szCs w:val="24"/>
          <w:lang w:eastAsia="ru-RU"/>
        </w:rPr>
        <w:t>страивайте</w:t>
      </w:r>
      <w:proofErr w:type="spellEnd"/>
      <w:r w:rsidRPr="006075E0">
        <w:rPr>
          <w:rFonts w:ascii="Tahoma" w:eastAsia="Times New Roman" w:hAnsi="Tahoma" w:cs="Tahoma"/>
          <w:color w:val="925E40"/>
          <w:sz w:val="24"/>
          <w:szCs w:val="24"/>
          <w:lang w:eastAsia="ru-RU"/>
        </w:rPr>
        <w:t xml:space="preserve"> семейные обеды по мере возможности. Это не только укрепит вашу семью и сблизит вас со своими детьми, но и, как показывают исследования, уменьшит вероятность переедания, ускорит пищеварение. В конце концов, совместный обед – лишний повод  пообщаться с детьми, больше узнать об их жизни, настроениях, переживаниях.</w:t>
      </w:r>
    </w:p>
    <w:p w:rsidR="00CC7F98" w:rsidRPr="006075E0"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 xml:space="preserve">Особый подход требуется к детям школьного возраста, не желающим </w:t>
      </w:r>
      <w:r w:rsidRPr="001844C3">
        <w:rPr>
          <w:rFonts w:ascii="Tahoma" w:eastAsia="Times New Roman" w:hAnsi="Tahoma" w:cs="Tahoma"/>
          <w:color w:val="925E40"/>
          <w:sz w:val="24"/>
          <w:szCs w:val="24"/>
          <w:lang w:eastAsia="ru-RU"/>
        </w:rPr>
        <w:t>кушать,</w:t>
      </w:r>
      <w:r w:rsidRPr="006075E0">
        <w:rPr>
          <w:rFonts w:ascii="Tahoma" w:eastAsia="Times New Roman" w:hAnsi="Tahoma" w:cs="Tahoma"/>
          <w:color w:val="925E40"/>
          <w:sz w:val="24"/>
          <w:szCs w:val="24"/>
          <w:lang w:eastAsia="ru-RU"/>
        </w:rPr>
        <w:t xml:space="preserve"> как следует. Ни в коем случае не давите на ребенка, иначе вы привьете ему отвращение к еде. Быть может, его поведение имеет логическое объяснение. Выясните, ел ли он в столовой, или перекусывал что-либо дома. Может быть, ему не нравится блюдо, которое вы ему предлагаете. Действуйте не силой, а убеждением. Перехитрите его, попытайтесь уговорить его попробовать полезное кушанье.  Возможно, ребенок согласится съесть половину, а оставшуюся часть обеда выбрать из своего любимого продукта.</w:t>
      </w:r>
    </w:p>
    <w:p w:rsidR="00CC7F98" w:rsidRPr="006075E0"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С точки зрения психологии, нежелательно поощрять детей школьного возраста продуктами питания, будь то мороженое, сок или фрукты. Таким поведением вы можете приучить ребенка не замечать сигналов к приему пищи. Если уж очень хочется похвалить ребенка особенным образом, выберите ему книжку, или хорошую игрушку. Лучше всего, если вы подарите ему свое время, позанимаетесь спортом или просто погуляете вместе.</w:t>
      </w:r>
    </w:p>
    <w:p w:rsidR="00CC7F98" w:rsidRPr="006075E0"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sidRPr="006075E0">
        <w:rPr>
          <w:rFonts w:ascii="Tahoma" w:eastAsia="Times New Roman" w:hAnsi="Tahoma" w:cs="Tahoma"/>
          <w:color w:val="925E40"/>
          <w:sz w:val="24"/>
          <w:szCs w:val="24"/>
          <w:lang w:eastAsia="ru-RU"/>
        </w:rPr>
        <w:t>Еще один немаловажный момент в питании детей школьного возраста – грамотное сочетание  физической активности  и потребления калорий. Если ваш ребенок занимается спортом или имеет какие-то иные физические нагрузки, это не значит,  что он должен переедать.  Даже у очень активных детей  высокое содержание жира и сахара в пище может привести к излишней массе тела. А лишний вес, набранный в детстве, ребенок с большой вероятностью перенесет и во взрослую жизнь.</w:t>
      </w:r>
    </w:p>
    <w:p w:rsidR="00CC7F98" w:rsidRPr="001844C3" w:rsidRDefault="00CC7F98" w:rsidP="00CC7F98">
      <w:pPr>
        <w:spacing w:before="100" w:beforeAutospacing="1" w:after="100" w:afterAutospacing="1" w:line="251" w:lineRule="atLeast"/>
        <w:jc w:val="both"/>
        <w:rPr>
          <w:rFonts w:ascii="Tahoma" w:eastAsia="Times New Roman" w:hAnsi="Tahoma" w:cs="Tahoma"/>
          <w:color w:val="925E40"/>
          <w:sz w:val="24"/>
          <w:szCs w:val="24"/>
          <w:lang w:eastAsia="ru-RU"/>
        </w:rPr>
      </w:pPr>
      <w:r>
        <w:rPr>
          <w:rFonts w:ascii="Tahoma" w:eastAsia="Times New Roman" w:hAnsi="Tahoma" w:cs="Tahoma"/>
          <w:noProof/>
          <w:color w:val="925E40"/>
          <w:sz w:val="24"/>
          <w:szCs w:val="24"/>
          <w:lang w:eastAsia="ru-RU"/>
        </w:rPr>
        <w:lastRenderedPageBreak/>
        <w:drawing>
          <wp:anchor distT="0" distB="0" distL="114300" distR="114300" simplePos="0" relativeHeight="251668480" behindDoc="1" locked="0" layoutInCell="1" allowOverlap="1">
            <wp:simplePos x="0" y="0"/>
            <wp:positionH relativeFrom="column">
              <wp:posOffset>4867275</wp:posOffset>
            </wp:positionH>
            <wp:positionV relativeFrom="paragraph">
              <wp:posOffset>282575</wp:posOffset>
            </wp:positionV>
            <wp:extent cx="1779270" cy="1775460"/>
            <wp:effectExtent l="0" t="0" r="0" b="0"/>
            <wp:wrapTight wrapText="bothSides">
              <wp:wrapPolygon edited="0">
                <wp:start x="0" y="0"/>
                <wp:lineTo x="0" y="21322"/>
                <wp:lineTo x="21276" y="21322"/>
                <wp:lineTo x="21276" y="0"/>
                <wp:lineTo x="0" y="0"/>
              </wp:wrapPolygon>
            </wp:wrapTight>
            <wp:docPr id="10" name="Рисунок 10" descr=" ">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 ">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177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5E0">
        <w:rPr>
          <w:rFonts w:ascii="Tahoma" w:eastAsia="Times New Roman" w:hAnsi="Tahoma" w:cs="Tahoma"/>
          <w:color w:val="925E40"/>
          <w:sz w:val="24"/>
          <w:szCs w:val="24"/>
          <w:lang w:eastAsia="ru-RU"/>
        </w:rPr>
        <w:t xml:space="preserve">Питание детей должно производиться грамотно и с умом. Если вы хотите, чтобы в будущем ваш ребенок не знал проблем с пищеварением или с лишним весом, обратите внимание </w:t>
      </w:r>
    </w:p>
    <w:p w:rsidR="00CC7F98" w:rsidRDefault="00CC7F98" w:rsidP="00CC7F98">
      <w:pPr>
        <w:rPr>
          <w:rFonts w:ascii="Times New Roman" w:eastAsia="Times New Roman" w:hAnsi="Times New Roman"/>
          <w:color w:val="925E40"/>
          <w:sz w:val="24"/>
          <w:szCs w:val="24"/>
          <w:lang w:eastAsia="ru-RU"/>
        </w:rPr>
        <w:sectPr w:rsidR="00CC7F98" w:rsidSect="00254D8F">
          <w:pgSz w:w="11906" w:h="16838"/>
          <w:pgMar w:top="720" w:right="720" w:bottom="720" w:left="720" w:header="709" w:footer="709" w:gutter="0"/>
          <w:cols w:space="708"/>
          <w:docGrid w:linePitch="360"/>
        </w:sectPr>
      </w:pPr>
    </w:p>
    <w:p w:rsidR="00CC7F98" w:rsidRPr="006075E0" w:rsidRDefault="00CC7F98" w:rsidP="00CC7F98">
      <w:pPr>
        <w:spacing w:before="100" w:beforeAutospacing="1" w:after="100" w:afterAutospacing="1" w:line="240" w:lineRule="auto"/>
        <w:jc w:val="both"/>
        <w:rPr>
          <w:rFonts w:ascii="Times New Roman" w:eastAsia="Times New Roman" w:hAnsi="Times New Roman"/>
          <w:color w:val="925E40"/>
          <w:sz w:val="24"/>
          <w:szCs w:val="24"/>
          <w:lang w:eastAsia="ru-RU"/>
        </w:rPr>
      </w:pPr>
      <w:r>
        <w:rPr>
          <w:rFonts w:ascii="Times New Roman" w:eastAsia="Times New Roman" w:hAnsi="Times New Roman"/>
          <w:noProof/>
          <w:color w:val="925E40"/>
          <w:sz w:val="24"/>
          <w:szCs w:val="24"/>
          <w:lang w:eastAsia="ru-RU"/>
        </w:rPr>
        <w:lastRenderedPageBreak/>
        <w:drawing>
          <wp:anchor distT="47625" distB="47625" distL="47625" distR="47625" simplePos="0" relativeHeight="251665408" behindDoc="0" locked="0" layoutInCell="1" allowOverlap="0">
            <wp:simplePos x="0" y="0"/>
            <wp:positionH relativeFrom="column">
              <wp:align>left</wp:align>
            </wp:positionH>
            <wp:positionV relativeFrom="line">
              <wp:posOffset>-372745</wp:posOffset>
            </wp:positionV>
            <wp:extent cx="1819910" cy="2274570"/>
            <wp:effectExtent l="0" t="0" r="8890" b="0"/>
            <wp:wrapSquare wrapText="bothSides"/>
            <wp:docPr id="9" name="Рисунок 9" descr="Здоровое питание ребенка, регулярное употребление овощей, фру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доровое питание ребенка, регулярное употребление овощей, фруктов"/>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910" cy="2274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eastAsia="Times New Roman" w:hAnsi="Georgia"/>
          <w:b/>
          <w:bCs/>
          <w:color w:val="000000"/>
          <w:kern w:val="36"/>
          <w:sz w:val="48"/>
          <w:szCs w:val="48"/>
          <w:lang w:eastAsia="ru-RU"/>
        </w:rPr>
        <w:t>Питание ребенка: растет вундеркинд</w:t>
      </w:r>
    </w:p>
    <w:p w:rsidR="00CC7F98" w:rsidRPr="001844C3" w:rsidRDefault="00CC7F98" w:rsidP="00CC7F98">
      <w:pPr>
        <w:spacing w:before="100" w:beforeAutospacing="1" w:after="100" w:afterAutospacing="1" w:line="240" w:lineRule="auto"/>
        <w:rPr>
          <w:rFonts w:ascii="Georgia" w:eastAsia="Times New Roman" w:hAnsi="Georgia"/>
          <w:b/>
          <w:i/>
          <w:color w:val="000000"/>
          <w:sz w:val="24"/>
          <w:szCs w:val="24"/>
          <w:lang w:eastAsia="ru-RU"/>
        </w:rPr>
      </w:pPr>
      <w:r w:rsidRPr="006075E0">
        <w:rPr>
          <w:rFonts w:ascii="Georgia" w:eastAsia="Times New Roman" w:hAnsi="Georgia"/>
          <w:b/>
          <w:i/>
          <w:color w:val="000000"/>
          <w:sz w:val="24"/>
          <w:szCs w:val="24"/>
          <w:lang w:eastAsia="ru-RU"/>
        </w:rPr>
        <w:t xml:space="preserve">Какими продуктами должен питаться ребенок для укрепления и развития интеллекта? </w:t>
      </w:r>
    </w:p>
    <w:p w:rsidR="00CC7F98" w:rsidRPr="001844C3" w:rsidRDefault="00CC7F98" w:rsidP="00CC7F98">
      <w:pPr>
        <w:spacing w:before="100" w:beforeAutospacing="1" w:after="100" w:afterAutospacing="1" w:line="240" w:lineRule="auto"/>
        <w:rPr>
          <w:rFonts w:ascii="Georgia" w:eastAsia="Times New Roman" w:hAnsi="Georgia"/>
          <w:color w:val="000000"/>
          <w:sz w:val="24"/>
          <w:szCs w:val="24"/>
          <w:lang w:eastAsia="ru-RU"/>
        </w:rPr>
      </w:pPr>
      <w:r w:rsidRPr="006075E0">
        <w:rPr>
          <w:rFonts w:ascii="Georgia" w:eastAsia="Times New Roman" w:hAnsi="Georgia"/>
          <w:color w:val="000000"/>
          <w:sz w:val="24"/>
          <w:szCs w:val="24"/>
          <w:lang w:eastAsia="ru-RU"/>
        </w:rPr>
        <w:t xml:space="preserve">Во-первых, для организма необходимы </w:t>
      </w:r>
      <w:r w:rsidRPr="006075E0">
        <w:rPr>
          <w:rFonts w:ascii="Georgia" w:eastAsia="Times New Roman" w:hAnsi="Georgia"/>
          <w:b/>
          <w:i/>
          <w:color w:val="000000"/>
          <w:sz w:val="24"/>
          <w:szCs w:val="24"/>
          <w:lang w:eastAsia="ru-RU"/>
        </w:rPr>
        <w:t>углеводы</w:t>
      </w:r>
      <w:r w:rsidRPr="006075E0">
        <w:rPr>
          <w:rFonts w:ascii="Georgia" w:eastAsia="Times New Roman" w:hAnsi="Georgia"/>
          <w:color w:val="000000"/>
          <w:sz w:val="24"/>
          <w:szCs w:val="24"/>
          <w:lang w:eastAsia="ru-RU"/>
        </w:rPr>
        <w:t xml:space="preserve">. Они обеспечивают более половины от общего числа калорией в сутки. </w:t>
      </w:r>
      <w:r w:rsidRPr="001844C3">
        <w:rPr>
          <w:rFonts w:ascii="Georgia" w:eastAsia="Times New Roman" w:hAnsi="Georgia"/>
          <w:color w:val="000000"/>
          <w:sz w:val="24"/>
          <w:szCs w:val="24"/>
          <w:lang w:eastAsia="ru-RU"/>
        </w:rPr>
        <w:t xml:space="preserve">Количество необходимых </w:t>
      </w:r>
      <w:r w:rsidRPr="006075E0">
        <w:rPr>
          <w:rFonts w:ascii="Georgia" w:eastAsia="Times New Roman" w:hAnsi="Georgia"/>
          <w:color w:val="000000"/>
          <w:sz w:val="24"/>
          <w:szCs w:val="24"/>
          <w:lang w:eastAsia="ru-RU"/>
        </w:rPr>
        <w:t xml:space="preserve">углеводов определяется двигательной активностью вашего ребенка, т.е. </w:t>
      </w:r>
      <w:proofErr w:type="spellStart"/>
      <w:r w:rsidRPr="006075E0">
        <w:rPr>
          <w:rFonts w:ascii="Georgia" w:eastAsia="Times New Roman" w:hAnsi="Georgia"/>
          <w:color w:val="000000"/>
          <w:sz w:val="24"/>
          <w:szCs w:val="24"/>
          <w:lang w:eastAsia="ru-RU"/>
        </w:rPr>
        <w:t>энергозатратами</w:t>
      </w:r>
      <w:proofErr w:type="spellEnd"/>
      <w:r w:rsidRPr="006075E0">
        <w:rPr>
          <w:rFonts w:ascii="Georgia" w:eastAsia="Times New Roman" w:hAnsi="Georgia"/>
          <w:color w:val="000000"/>
          <w:sz w:val="24"/>
          <w:szCs w:val="24"/>
          <w:lang w:eastAsia="ru-RU"/>
        </w:rPr>
        <w:t xml:space="preserve">. </w:t>
      </w:r>
    </w:p>
    <w:p w:rsidR="00CC7F98" w:rsidRPr="001844C3" w:rsidRDefault="00CC7F98" w:rsidP="00CC7F98">
      <w:pPr>
        <w:spacing w:before="100" w:beforeAutospacing="1" w:after="100" w:afterAutospacing="1" w:line="240" w:lineRule="auto"/>
        <w:rPr>
          <w:rFonts w:ascii="Georgia" w:eastAsia="Times New Roman" w:hAnsi="Georgia"/>
          <w:color w:val="000000"/>
          <w:sz w:val="24"/>
          <w:szCs w:val="24"/>
          <w:lang w:eastAsia="ru-RU"/>
        </w:rPr>
      </w:pPr>
      <w:proofErr w:type="gramStart"/>
      <w:r w:rsidRPr="006075E0">
        <w:rPr>
          <w:rFonts w:ascii="Georgia" w:eastAsia="Times New Roman" w:hAnsi="Georgia"/>
          <w:color w:val="000000"/>
          <w:sz w:val="24"/>
          <w:szCs w:val="24"/>
          <w:lang w:eastAsia="ru-RU"/>
        </w:rPr>
        <w:t>Во-вторых</w:t>
      </w:r>
      <w:proofErr w:type="gramEnd"/>
      <w:r w:rsidRPr="006075E0">
        <w:rPr>
          <w:rFonts w:ascii="Georgia" w:eastAsia="Times New Roman" w:hAnsi="Georgia"/>
          <w:color w:val="000000"/>
          <w:sz w:val="24"/>
          <w:szCs w:val="24"/>
          <w:lang w:eastAsia="ru-RU"/>
        </w:rPr>
        <w:t xml:space="preserve"> необходимым продуктом для ребенка является </w:t>
      </w:r>
      <w:r w:rsidRPr="006075E0">
        <w:rPr>
          <w:rFonts w:ascii="Georgia" w:eastAsia="Times New Roman" w:hAnsi="Georgia"/>
          <w:b/>
          <w:i/>
          <w:color w:val="000000"/>
          <w:sz w:val="24"/>
          <w:szCs w:val="24"/>
          <w:lang w:eastAsia="ru-RU"/>
        </w:rPr>
        <w:t>молоко</w:t>
      </w:r>
      <w:r w:rsidRPr="006075E0">
        <w:rPr>
          <w:rFonts w:ascii="Georgia" w:eastAsia="Times New Roman" w:hAnsi="Georgia"/>
          <w:color w:val="000000"/>
          <w:sz w:val="24"/>
          <w:szCs w:val="24"/>
          <w:lang w:eastAsia="ru-RU"/>
        </w:rPr>
        <w:t xml:space="preserve">. Это первая наша пища. Оно содержит очень много полезных веществ: более 20 аминокислот, 25 жирных кислот, 30 минеральных солей и 20 различных витаминов. Таким образом, данный продукт дает питательные вещества и для умственного развития (жирные кислоты) и для физического (аминокислоты). </w:t>
      </w:r>
    </w:p>
    <w:p w:rsidR="00CC7F98" w:rsidRPr="006075E0" w:rsidRDefault="00CC7F98" w:rsidP="00CC7F98">
      <w:pPr>
        <w:spacing w:before="100" w:beforeAutospacing="1" w:after="100" w:afterAutospacing="1" w:line="240" w:lineRule="auto"/>
        <w:rPr>
          <w:rFonts w:ascii="Georgia" w:eastAsia="Times New Roman" w:hAnsi="Georgia"/>
          <w:b/>
          <w:i/>
          <w:color w:val="000000"/>
          <w:sz w:val="24"/>
          <w:szCs w:val="24"/>
          <w:lang w:eastAsia="ru-RU"/>
        </w:rPr>
      </w:pPr>
      <w:r>
        <w:rPr>
          <w:rFonts w:ascii="Georgia" w:eastAsia="Times New Roman" w:hAnsi="Georgia"/>
          <w:noProof/>
          <w:color w:val="000000"/>
          <w:sz w:val="24"/>
          <w:szCs w:val="24"/>
          <w:lang w:eastAsia="ru-RU"/>
        </w:rPr>
        <w:drawing>
          <wp:anchor distT="47625" distB="47625" distL="47625" distR="47625" simplePos="0" relativeHeight="251660288" behindDoc="0" locked="0" layoutInCell="1" allowOverlap="0">
            <wp:simplePos x="0" y="0"/>
            <wp:positionH relativeFrom="column">
              <wp:align>right</wp:align>
            </wp:positionH>
            <wp:positionV relativeFrom="line">
              <wp:posOffset>0</wp:posOffset>
            </wp:positionV>
            <wp:extent cx="1905000" cy="2381250"/>
            <wp:effectExtent l="0" t="0" r="0" b="0"/>
            <wp:wrapSquare wrapText="bothSides"/>
            <wp:docPr id="8" name="Рисунок 8" descr="Фрукты, овощи, бобов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Фрукты, овощи, бобовы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5E0">
        <w:rPr>
          <w:rFonts w:ascii="Georgia" w:eastAsia="Times New Roman" w:hAnsi="Georgia"/>
          <w:color w:val="000000"/>
          <w:sz w:val="24"/>
          <w:szCs w:val="24"/>
          <w:lang w:eastAsia="ru-RU"/>
        </w:rPr>
        <w:t xml:space="preserve">В-третьих, в рацион нужно обязательно включить следующие продукты: </w:t>
      </w:r>
      <w:r w:rsidRPr="006075E0">
        <w:rPr>
          <w:rFonts w:ascii="Georgia" w:eastAsia="Times New Roman" w:hAnsi="Georgia"/>
          <w:b/>
          <w:i/>
          <w:color w:val="000000"/>
          <w:sz w:val="24"/>
          <w:szCs w:val="24"/>
          <w:lang w:eastAsia="ru-RU"/>
        </w:rPr>
        <w:t>овощи и фрукты</w:t>
      </w:r>
      <w:r w:rsidRPr="006075E0">
        <w:rPr>
          <w:rFonts w:ascii="Georgia" w:eastAsia="Times New Roman" w:hAnsi="Georgia"/>
          <w:color w:val="000000"/>
          <w:sz w:val="24"/>
          <w:szCs w:val="24"/>
          <w:lang w:eastAsia="ru-RU"/>
        </w:rPr>
        <w:t xml:space="preserve"> (свежие, мороженые, или сушеные), морские водоросли, орехи, семечки и мед. Из мяса можно посоветовать </w:t>
      </w:r>
      <w:r w:rsidRPr="006075E0">
        <w:rPr>
          <w:rFonts w:ascii="Georgia" w:eastAsia="Times New Roman" w:hAnsi="Georgia"/>
          <w:b/>
          <w:i/>
          <w:color w:val="000000"/>
          <w:sz w:val="24"/>
          <w:szCs w:val="24"/>
          <w:lang w:eastAsia="ru-RU"/>
        </w:rPr>
        <w:t>красную океаническую рыбу</w:t>
      </w:r>
      <w:r w:rsidRPr="006075E0">
        <w:rPr>
          <w:rFonts w:ascii="Georgia" w:eastAsia="Times New Roman" w:hAnsi="Georgia"/>
          <w:color w:val="000000"/>
          <w:sz w:val="24"/>
          <w:szCs w:val="24"/>
          <w:lang w:eastAsia="ru-RU"/>
        </w:rPr>
        <w:t xml:space="preserve">, к примеру, семгу или форель. Такая рыба богата </w:t>
      </w:r>
      <w:r w:rsidRPr="006075E0">
        <w:rPr>
          <w:rFonts w:ascii="Georgia" w:eastAsia="Times New Roman" w:hAnsi="Georgia"/>
          <w:b/>
          <w:i/>
          <w:color w:val="000000"/>
          <w:sz w:val="24"/>
          <w:szCs w:val="24"/>
          <w:lang w:eastAsia="ru-RU"/>
        </w:rPr>
        <w:t>цинком</w:t>
      </w:r>
      <w:r w:rsidRPr="006075E0">
        <w:rPr>
          <w:rFonts w:ascii="Georgia" w:eastAsia="Times New Roman" w:hAnsi="Georgia"/>
          <w:color w:val="000000"/>
          <w:sz w:val="24"/>
          <w:szCs w:val="24"/>
          <w:lang w:eastAsia="ru-RU"/>
        </w:rPr>
        <w:t xml:space="preserve">, который улучшает память и способствует концентрации внимания, </w:t>
      </w:r>
      <w:r w:rsidRPr="006075E0">
        <w:rPr>
          <w:rFonts w:ascii="Georgia" w:eastAsia="Times New Roman" w:hAnsi="Georgia"/>
          <w:b/>
          <w:i/>
          <w:color w:val="000000"/>
          <w:sz w:val="24"/>
          <w:szCs w:val="24"/>
          <w:lang w:eastAsia="ru-RU"/>
        </w:rPr>
        <w:t>йодом и омега-3 полиненасыщенными кислотами</w:t>
      </w:r>
      <w:r w:rsidRPr="006075E0">
        <w:rPr>
          <w:rFonts w:ascii="Georgia" w:eastAsia="Times New Roman" w:hAnsi="Georgia"/>
          <w:color w:val="000000"/>
          <w:sz w:val="24"/>
          <w:szCs w:val="24"/>
          <w:lang w:eastAsia="ru-RU"/>
        </w:rPr>
        <w:t xml:space="preserve">. Цинк улучшает память и способствует концентрации внимания, йод отвечает за работу эндокринной и кроветворной системы, омега-3 полиненасыщенные кислоты жизненно необходимы для работы мозга. Для улучшения мозговой активности нужно также включить в рацион продукты, богатые бором, к примеру, </w:t>
      </w:r>
      <w:r w:rsidRPr="006075E0">
        <w:rPr>
          <w:rFonts w:ascii="Georgia" w:eastAsia="Times New Roman" w:hAnsi="Georgia"/>
          <w:b/>
          <w:i/>
          <w:color w:val="000000"/>
          <w:sz w:val="24"/>
          <w:szCs w:val="24"/>
          <w:lang w:eastAsia="ru-RU"/>
        </w:rPr>
        <w:t>яблоки, брокколи, груши и виноград</w:t>
      </w:r>
      <w:r w:rsidRPr="006075E0">
        <w:rPr>
          <w:rFonts w:ascii="Georgia" w:eastAsia="Times New Roman" w:hAnsi="Georgia"/>
          <w:color w:val="000000"/>
          <w:sz w:val="24"/>
          <w:szCs w:val="24"/>
          <w:lang w:eastAsia="ru-RU"/>
        </w:rPr>
        <w:t>. Помогают бороться с утомляемостью и улучшают память витамины В</w:t>
      </w:r>
      <w:proofErr w:type="gramStart"/>
      <w:r w:rsidRPr="006075E0">
        <w:rPr>
          <w:rFonts w:ascii="Georgia" w:eastAsia="Times New Roman" w:hAnsi="Georgia"/>
          <w:color w:val="000000"/>
          <w:sz w:val="24"/>
          <w:szCs w:val="24"/>
          <w:lang w:eastAsia="ru-RU"/>
        </w:rPr>
        <w:t>1</w:t>
      </w:r>
      <w:proofErr w:type="gramEnd"/>
      <w:r w:rsidRPr="006075E0">
        <w:rPr>
          <w:rFonts w:ascii="Georgia" w:eastAsia="Times New Roman" w:hAnsi="Georgia"/>
          <w:color w:val="000000"/>
          <w:sz w:val="24"/>
          <w:szCs w:val="24"/>
          <w:lang w:eastAsia="ru-RU"/>
        </w:rPr>
        <w:t xml:space="preserve">, В2, В3 , которые содержатся в </w:t>
      </w:r>
      <w:r w:rsidRPr="006075E0">
        <w:rPr>
          <w:rFonts w:ascii="Georgia" w:eastAsia="Times New Roman" w:hAnsi="Georgia"/>
          <w:b/>
          <w:i/>
          <w:color w:val="000000"/>
          <w:sz w:val="24"/>
          <w:szCs w:val="24"/>
          <w:lang w:eastAsia="ru-RU"/>
        </w:rPr>
        <w:t>орехах</w:t>
      </w:r>
      <w:r w:rsidRPr="006075E0">
        <w:rPr>
          <w:rFonts w:ascii="Georgia" w:eastAsia="Times New Roman" w:hAnsi="Georgia"/>
          <w:color w:val="000000"/>
          <w:sz w:val="24"/>
          <w:szCs w:val="24"/>
          <w:lang w:eastAsia="ru-RU"/>
        </w:rPr>
        <w:t xml:space="preserve">. Железо, способствующее концентрации внимания, содержится в </w:t>
      </w:r>
      <w:r w:rsidRPr="006075E0">
        <w:rPr>
          <w:rFonts w:ascii="Georgia" w:eastAsia="Times New Roman" w:hAnsi="Georgia"/>
          <w:b/>
          <w:i/>
          <w:color w:val="000000"/>
          <w:sz w:val="24"/>
          <w:szCs w:val="24"/>
          <w:lang w:eastAsia="ru-RU"/>
        </w:rPr>
        <w:t>фасоли, зеленых овощах и сухофруктах.</w:t>
      </w:r>
    </w:p>
    <w:p w:rsidR="00CC7F98" w:rsidRPr="006075E0" w:rsidRDefault="00CC7F98" w:rsidP="00CC7F98">
      <w:pPr>
        <w:spacing w:before="100" w:beforeAutospacing="1" w:after="100" w:afterAutospacing="1" w:line="240" w:lineRule="auto"/>
        <w:rPr>
          <w:rFonts w:ascii="Georgia" w:eastAsia="Times New Roman" w:hAnsi="Georgia"/>
          <w:color w:val="000000"/>
          <w:sz w:val="24"/>
          <w:szCs w:val="24"/>
          <w:lang w:eastAsia="ru-RU"/>
        </w:rPr>
      </w:pPr>
      <w:r w:rsidRPr="006075E0">
        <w:rPr>
          <w:rFonts w:ascii="Georgia" w:eastAsia="Times New Roman" w:hAnsi="Georgia"/>
          <w:color w:val="000000"/>
          <w:sz w:val="24"/>
          <w:szCs w:val="24"/>
          <w:lang w:eastAsia="ru-RU"/>
        </w:rPr>
        <w:t xml:space="preserve">Что касается мясной пищи, то тут надо быть аккуратным. </w:t>
      </w:r>
      <w:r w:rsidRPr="006075E0">
        <w:rPr>
          <w:rFonts w:ascii="Georgia" w:eastAsia="Times New Roman" w:hAnsi="Georgia"/>
          <w:b/>
          <w:i/>
          <w:color w:val="000000"/>
          <w:sz w:val="24"/>
          <w:szCs w:val="24"/>
          <w:lang w:eastAsia="ru-RU"/>
        </w:rPr>
        <w:t>Мясная пища</w:t>
      </w:r>
      <w:r w:rsidRPr="006075E0">
        <w:rPr>
          <w:rFonts w:ascii="Georgia" w:eastAsia="Times New Roman" w:hAnsi="Georgia"/>
          <w:color w:val="000000"/>
          <w:sz w:val="24"/>
          <w:szCs w:val="24"/>
          <w:lang w:eastAsia="ru-RU"/>
        </w:rPr>
        <w:t xml:space="preserve"> насыщенна белками и другими веществами, стимулирующими активную деятельность и рост. Это необходимо для полноценного развития молодого организма и отказываться от нее не стоит. Молодое мясо, особенно телятина, богато витамином D. </w:t>
      </w:r>
      <w:r>
        <w:rPr>
          <w:rFonts w:ascii="Georgia" w:eastAsia="Times New Roman" w:hAnsi="Georgia"/>
          <w:noProof/>
          <w:color w:val="000000"/>
          <w:sz w:val="24"/>
          <w:szCs w:val="24"/>
          <w:lang w:eastAsia="ru-RU"/>
        </w:rPr>
        <w:drawing>
          <wp:anchor distT="47625" distB="47625" distL="47625" distR="47625" simplePos="0" relativeHeight="251659264" behindDoc="0" locked="0" layoutInCell="1" allowOverlap="0">
            <wp:simplePos x="0" y="0"/>
            <wp:positionH relativeFrom="column">
              <wp:align>left</wp:align>
            </wp:positionH>
            <wp:positionV relativeFrom="line">
              <wp:posOffset>0</wp:posOffset>
            </wp:positionV>
            <wp:extent cx="1905000" cy="2381250"/>
            <wp:effectExtent l="0" t="0" r="0" b="0"/>
            <wp:wrapSquare wrapText="bothSides"/>
            <wp:docPr id="7" name="Рисунок 7" descr="Орехи, грецкий оре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рехи, грецкий орех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5E0">
        <w:rPr>
          <w:rFonts w:ascii="Georgia" w:eastAsia="Times New Roman" w:hAnsi="Georgia"/>
          <w:color w:val="000000"/>
          <w:sz w:val="24"/>
          <w:szCs w:val="24"/>
          <w:lang w:eastAsia="ru-RU"/>
        </w:rPr>
        <w:t xml:space="preserve">Также жизненно необходимый </w:t>
      </w:r>
      <w:r w:rsidRPr="006075E0">
        <w:rPr>
          <w:rFonts w:ascii="Georgia" w:eastAsia="Times New Roman" w:hAnsi="Georgia"/>
          <w:b/>
          <w:i/>
          <w:color w:val="000000"/>
          <w:sz w:val="24"/>
          <w:szCs w:val="24"/>
          <w:lang w:eastAsia="ru-RU"/>
        </w:rPr>
        <w:t xml:space="preserve">белок </w:t>
      </w:r>
      <w:r w:rsidRPr="006075E0">
        <w:rPr>
          <w:rFonts w:ascii="Georgia" w:eastAsia="Times New Roman" w:hAnsi="Georgia"/>
          <w:color w:val="000000"/>
          <w:sz w:val="24"/>
          <w:szCs w:val="24"/>
          <w:lang w:eastAsia="ru-RU"/>
        </w:rPr>
        <w:t xml:space="preserve">можно получить не только из мяса, но и орехов и семечек. Орехи это вообще кладезь витаминов не только для мозга, но и для всего организма. Также очень полезно употреблять в пищу </w:t>
      </w:r>
      <w:r w:rsidRPr="006075E0">
        <w:rPr>
          <w:rFonts w:ascii="Georgia" w:eastAsia="Times New Roman" w:hAnsi="Georgia"/>
          <w:b/>
          <w:i/>
          <w:color w:val="000000"/>
          <w:sz w:val="24"/>
          <w:szCs w:val="24"/>
          <w:lang w:eastAsia="ru-RU"/>
        </w:rPr>
        <w:t>салаты, заправленные маслом грецкого ореха</w:t>
      </w:r>
      <w:r w:rsidRPr="006075E0">
        <w:rPr>
          <w:rFonts w:ascii="Georgia" w:eastAsia="Times New Roman" w:hAnsi="Georgia"/>
          <w:color w:val="000000"/>
          <w:sz w:val="24"/>
          <w:szCs w:val="24"/>
          <w:lang w:eastAsia="ru-RU"/>
        </w:rPr>
        <w:t xml:space="preserve">. Такое масло содержит целый комплекс </w:t>
      </w:r>
      <w:r w:rsidRPr="006075E0">
        <w:rPr>
          <w:rFonts w:ascii="Georgia" w:eastAsia="Times New Roman" w:hAnsi="Georgia"/>
          <w:color w:val="000000"/>
          <w:sz w:val="24"/>
          <w:szCs w:val="24"/>
          <w:lang w:eastAsia="ru-RU"/>
        </w:rPr>
        <w:lastRenderedPageBreak/>
        <w:t>биологически активных веществ, благотворно влияющих на сосуды головного мозга.</w:t>
      </w:r>
    </w:p>
    <w:p w:rsidR="00CC7F98" w:rsidRPr="00F4533D" w:rsidRDefault="00CC7F98" w:rsidP="00CC7F98">
      <w:pPr>
        <w:spacing w:before="100" w:beforeAutospacing="1" w:after="100" w:afterAutospacing="1" w:line="240" w:lineRule="auto"/>
        <w:rPr>
          <w:rFonts w:ascii="Georgia" w:eastAsia="Times New Roman" w:hAnsi="Georgia"/>
          <w:b/>
          <w:i/>
          <w:color w:val="000000"/>
          <w:sz w:val="24"/>
          <w:szCs w:val="24"/>
          <w:lang w:eastAsia="ru-RU"/>
        </w:rPr>
      </w:pPr>
      <w:r w:rsidRPr="006075E0">
        <w:rPr>
          <w:rFonts w:ascii="Georgia" w:eastAsia="Times New Roman" w:hAnsi="Georgia"/>
          <w:b/>
          <w:i/>
          <w:color w:val="000000"/>
          <w:sz w:val="24"/>
          <w:szCs w:val="24"/>
          <w:lang w:eastAsia="ru-RU"/>
        </w:rPr>
        <w:t>Если ваш ребенок будет придерживаться правильного питания, то уже очень скоро вы заметите, насколько он поумнел, насколько легко ему достаются знания. Быть может именно ваш ребенок станет новым Эйнштейном, Эйлером, Ньютоном? Кто знает…</w:t>
      </w:r>
    </w:p>
    <w:p w:rsidR="00CC7F98" w:rsidRPr="006075E0" w:rsidRDefault="00CC7F98" w:rsidP="00CC7F98">
      <w:pPr>
        <w:spacing w:before="100" w:beforeAutospacing="1" w:after="100" w:afterAutospacing="1" w:line="240" w:lineRule="auto"/>
        <w:outlineLvl w:val="0"/>
        <w:rPr>
          <w:rFonts w:ascii="Georgia" w:eastAsia="Times New Roman" w:hAnsi="Georgia"/>
          <w:b/>
          <w:bCs/>
          <w:color w:val="000000"/>
          <w:kern w:val="36"/>
          <w:sz w:val="48"/>
          <w:szCs w:val="48"/>
          <w:lang w:eastAsia="ru-RU"/>
        </w:rPr>
      </w:pPr>
      <w:r w:rsidRPr="006075E0">
        <w:rPr>
          <w:rFonts w:ascii="Georgia" w:eastAsia="Times New Roman" w:hAnsi="Georgia"/>
          <w:b/>
          <w:bCs/>
          <w:color w:val="000000"/>
          <w:kern w:val="36"/>
          <w:sz w:val="48"/>
          <w:szCs w:val="48"/>
          <w:lang w:eastAsia="ru-RU"/>
        </w:rPr>
        <w:t>Пять главных продуктов</w:t>
      </w:r>
      <w:r>
        <w:rPr>
          <w:rFonts w:ascii="Georgia" w:eastAsia="Times New Roman" w:hAnsi="Georgia"/>
          <w:b/>
          <w:bCs/>
          <w:color w:val="000000"/>
          <w:kern w:val="36"/>
          <w:sz w:val="48"/>
          <w:szCs w:val="48"/>
          <w:lang w:eastAsia="ru-RU"/>
        </w:rPr>
        <w:t xml:space="preserve"> </w:t>
      </w:r>
      <w:r w:rsidRPr="006075E0">
        <w:rPr>
          <w:rFonts w:ascii="Georgia" w:eastAsia="Times New Roman" w:hAnsi="Georgia"/>
          <w:b/>
          <w:bCs/>
          <w:color w:val="000000"/>
          <w:kern w:val="36"/>
          <w:sz w:val="48"/>
          <w:szCs w:val="48"/>
          <w:lang w:eastAsia="ru-RU"/>
        </w:rPr>
        <w:t xml:space="preserve">для </w:t>
      </w:r>
      <w:r>
        <w:rPr>
          <w:rFonts w:ascii="Georgia" w:eastAsia="Times New Roman" w:hAnsi="Georgia"/>
          <w:b/>
          <w:bCs/>
          <w:noProof/>
          <w:color w:val="000000"/>
          <w:kern w:val="36"/>
          <w:sz w:val="48"/>
          <w:szCs w:val="48"/>
          <w:lang w:eastAsia="ru-RU"/>
        </w:rPr>
        <w:drawing>
          <wp:anchor distT="47625" distB="47625" distL="47625" distR="47625" simplePos="0" relativeHeight="251661312" behindDoc="0" locked="0" layoutInCell="1" allowOverlap="0">
            <wp:simplePos x="0" y="0"/>
            <wp:positionH relativeFrom="column">
              <wp:posOffset>-342900</wp:posOffset>
            </wp:positionH>
            <wp:positionV relativeFrom="line">
              <wp:posOffset>605790</wp:posOffset>
            </wp:positionV>
            <wp:extent cx="1543685" cy="1934845"/>
            <wp:effectExtent l="0" t="0" r="0" b="8255"/>
            <wp:wrapSquare wrapText="bothSides"/>
            <wp:docPr id="6" name="Рисунок 6" descr="ПИТАНИЕ ДЕТЕЙ: Пять главных продуктов для ваших детей. ФРУКТЫ, ОВОЩИ, ЗЛАКИ, БЕЛОК, ВОДА – Питание ребенка должно быть сбалансированным, полезным и питательным, которое гарантирует здоровое умственное и физическое развит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ИТАНИЕ ДЕТЕЙ: Пять главных продуктов для ваших детей. ФРУКТЫ, ОВОЩИ, ЗЛАКИ, БЕЛОК, ВОДА – Питание ребенка должно быть сбалансированным, полезным и питательным, которое гарантирует здоровое умственное и физическое развити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685" cy="193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5E0">
        <w:rPr>
          <w:rFonts w:ascii="Georgia" w:eastAsia="Times New Roman" w:hAnsi="Georgia"/>
          <w:b/>
          <w:bCs/>
          <w:color w:val="000000"/>
          <w:kern w:val="36"/>
          <w:sz w:val="48"/>
          <w:szCs w:val="48"/>
          <w:lang w:eastAsia="ru-RU"/>
        </w:rPr>
        <w:t>детей</w:t>
      </w:r>
      <w:r>
        <w:rPr>
          <w:rFonts w:ascii="Georgia" w:eastAsia="Times New Roman" w:hAnsi="Georgia"/>
          <w:b/>
          <w:bCs/>
          <w:color w:val="000000"/>
          <w:kern w:val="36"/>
          <w:sz w:val="48"/>
          <w:szCs w:val="48"/>
          <w:lang w:eastAsia="ru-RU"/>
        </w:rPr>
        <w:t>.</w:t>
      </w:r>
    </w:p>
    <w:p w:rsidR="00CC7F98" w:rsidRPr="006075E0" w:rsidRDefault="00CC7F98" w:rsidP="00CC7F98">
      <w:pPr>
        <w:spacing w:after="0" w:line="240" w:lineRule="auto"/>
        <w:rPr>
          <w:rFonts w:ascii="Georgia" w:eastAsia="Times New Roman" w:hAnsi="Georgia"/>
          <w:color w:val="000000"/>
          <w:sz w:val="28"/>
          <w:szCs w:val="28"/>
          <w:lang w:eastAsia="ru-RU"/>
        </w:rPr>
      </w:pPr>
      <w:r w:rsidRPr="006075E0">
        <w:rPr>
          <w:rFonts w:ascii="Georgia" w:eastAsia="Times New Roman" w:hAnsi="Georgia"/>
          <w:color w:val="000000"/>
          <w:sz w:val="28"/>
          <w:szCs w:val="28"/>
          <w:lang w:eastAsia="ru-RU"/>
        </w:rPr>
        <w:t>Питание детей должно быть сбалансированным, полезным и питательным, что гарантирует здоровое умственное и физическое развитие, - об этом знает любая мама. </w:t>
      </w:r>
    </w:p>
    <w:p w:rsidR="00CC7F98" w:rsidRPr="00DA1108" w:rsidRDefault="00CC7F98" w:rsidP="00CC7F98">
      <w:pPr>
        <w:spacing w:after="0" w:line="240" w:lineRule="auto"/>
        <w:rPr>
          <w:rFonts w:ascii="Georgia" w:eastAsia="Times New Roman" w:hAnsi="Georgia"/>
          <w:color w:val="000000"/>
          <w:sz w:val="28"/>
          <w:szCs w:val="28"/>
          <w:lang w:eastAsia="ru-RU"/>
        </w:rPr>
      </w:pPr>
      <w:r w:rsidRPr="006075E0">
        <w:rPr>
          <w:rFonts w:ascii="Georgia" w:eastAsia="Times New Roman" w:hAnsi="Georgia"/>
          <w:color w:val="000000"/>
          <w:sz w:val="28"/>
          <w:szCs w:val="28"/>
          <w:lang w:eastAsia="ru-RU"/>
        </w:rPr>
        <w:t>Чтобы быть уверенной в том, что ребенок получает необходимые ему вещества и витамины, нужно ежедневно обеспечивать его организм пятью главными продуктами: фруктами, овощами, злаками, белком и водой. Это необходимый минимум, и на нем ни в коем случае нельзя экономить! Поговорим о славной пятерке подробно</w:t>
      </w:r>
      <w:r>
        <w:rPr>
          <w:rFonts w:ascii="Georgia" w:eastAsia="Times New Roman" w:hAnsi="Georgia"/>
          <w:color w:val="000000"/>
          <w:sz w:val="28"/>
          <w:szCs w:val="28"/>
          <w:lang w:eastAsia="ru-RU"/>
        </w:rPr>
        <w:t>.</w:t>
      </w:r>
    </w:p>
    <w:p w:rsidR="00CC7F98" w:rsidRPr="00DA1108" w:rsidRDefault="00CC7F98" w:rsidP="00CC7F98">
      <w:pPr>
        <w:spacing w:after="0" w:line="240" w:lineRule="auto"/>
        <w:rPr>
          <w:rFonts w:ascii="Georgia" w:eastAsia="Times New Roman" w:hAnsi="Georgia"/>
          <w:color w:val="000000"/>
          <w:sz w:val="28"/>
          <w:szCs w:val="28"/>
          <w:lang w:eastAsia="ru-RU"/>
        </w:rPr>
      </w:pPr>
    </w:p>
    <w:p w:rsidR="00CC7F98" w:rsidRPr="00DA1108" w:rsidRDefault="00CC7F98" w:rsidP="00CC7F98">
      <w:pPr>
        <w:spacing w:after="0" w:line="240" w:lineRule="auto"/>
        <w:rPr>
          <w:rFonts w:ascii="Georgia" w:eastAsia="Times New Roman" w:hAnsi="Georgia"/>
          <w:color w:val="000000"/>
          <w:sz w:val="28"/>
          <w:szCs w:val="28"/>
          <w:lang w:eastAsia="ru-RU"/>
        </w:rPr>
      </w:pPr>
    </w:p>
    <w:p w:rsidR="00CC7F98" w:rsidRPr="006075E0" w:rsidRDefault="00CC7F98" w:rsidP="00CC7F98">
      <w:pPr>
        <w:spacing w:after="0" w:line="240" w:lineRule="auto"/>
        <w:rPr>
          <w:rFonts w:ascii="Georgia" w:eastAsia="Times New Roman" w:hAnsi="Georgia"/>
          <w:color w:val="000000"/>
          <w:sz w:val="28"/>
          <w:szCs w:val="28"/>
          <w:lang w:eastAsia="ru-RU"/>
        </w:rPr>
      </w:pPr>
    </w:p>
    <w:p w:rsidR="00CC7F98" w:rsidRPr="006075E0" w:rsidRDefault="00CC7F98" w:rsidP="00CC7F98">
      <w:pPr>
        <w:spacing w:after="0" w:line="240" w:lineRule="auto"/>
        <w:rPr>
          <w:rFonts w:ascii="Georgia" w:eastAsia="Times New Roman" w:hAnsi="Georgia"/>
          <w:color w:val="000000"/>
          <w:sz w:val="28"/>
          <w:szCs w:val="28"/>
          <w:lang w:eastAsia="ru-RU"/>
        </w:rPr>
      </w:pPr>
      <w:r>
        <w:rPr>
          <w:rFonts w:ascii="Georgia" w:eastAsia="Times New Roman" w:hAnsi="Georgia"/>
          <w:noProof/>
          <w:color w:val="000000"/>
          <w:sz w:val="28"/>
          <w:szCs w:val="28"/>
          <w:lang w:eastAsia="ru-RU"/>
        </w:rPr>
        <w:drawing>
          <wp:anchor distT="47625" distB="47625" distL="47625" distR="47625" simplePos="0" relativeHeight="251662336" behindDoc="0" locked="0" layoutInCell="1" allowOverlap="0">
            <wp:simplePos x="0" y="0"/>
            <wp:positionH relativeFrom="column">
              <wp:posOffset>4867275</wp:posOffset>
            </wp:positionH>
            <wp:positionV relativeFrom="line">
              <wp:posOffset>149860</wp:posOffset>
            </wp:positionV>
            <wp:extent cx="1783080" cy="2232660"/>
            <wp:effectExtent l="0" t="0" r="7620" b="0"/>
            <wp:wrapSquare wrapText="bothSides"/>
            <wp:docPr id="5" name="Рисунок 5" descr="ФРУКТЫ. Ежедневно ребенок должен получать как минимум две порции свежих фруктов и плодов, в том числе я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ФРУКТЫ. Ежедневно ребенок должен получать как минимум две порции свежих фруктов и плодов, в том числе яго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3080" cy="2232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5E0">
        <w:rPr>
          <w:rFonts w:ascii="Georgia" w:eastAsia="Times New Roman" w:hAnsi="Georgia"/>
          <w:color w:val="000000"/>
          <w:sz w:val="28"/>
          <w:szCs w:val="28"/>
          <w:lang w:eastAsia="ru-RU"/>
        </w:rPr>
        <w:t> </w:t>
      </w:r>
    </w:p>
    <w:p w:rsidR="00CC7F98" w:rsidRPr="006075E0" w:rsidRDefault="00CC7F98" w:rsidP="00CC7F98">
      <w:pPr>
        <w:spacing w:after="0" w:line="240" w:lineRule="auto"/>
        <w:rPr>
          <w:rFonts w:ascii="Georgia" w:eastAsia="Times New Roman" w:hAnsi="Georgia"/>
          <w:color w:val="000000"/>
          <w:sz w:val="28"/>
          <w:szCs w:val="28"/>
          <w:lang w:eastAsia="ru-RU"/>
        </w:rPr>
      </w:pPr>
      <w:r w:rsidRPr="006075E0">
        <w:rPr>
          <w:rFonts w:ascii="Georgia" w:eastAsia="Times New Roman" w:hAnsi="Georgia"/>
          <w:b/>
          <w:bCs/>
          <w:color w:val="000000"/>
          <w:sz w:val="28"/>
          <w:szCs w:val="28"/>
          <w:lang w:eastAsia="ru-RU"/>
        </w:rPr>
        <w:t>ФРУКТЫ.</w:t>
      </w:r>
      <w:r w:rsidRPr="006075E0">
        <w:rPr>
          <w:rFonts w:ascii="Georgia" w:eastAsia="Times New Roman" w:hAnsi="Georgia"/>
          <w:color w:val="000000"/>
          <w:sz w:val="28"/>
          <w:szCs w:val="28"/>
          <w:lang w:eastAsia="ru-RU"/>
        </w:rPr>
        <w:t xml:space="preserve"> Ежедневно ребенок должен получать как минимум две порции свежих фруктов и плодов, в том числе ягод. Все они содержат разное количество разных витаминов и микроэлементов, поэтому все важны для растущего организма. </w:t>
      </w:r>
    </w:p>
    <w:p w:rsidR="00CC7F98" w:rsidRPr="006075E0" w:rsidRDefault="00CC7F98" w:rsidP="00CC7F98">
      <w:pPr>
        <w:spacing w:after="0" w:line="240" w:lineRule="auto"/>
        <w:rPr>
          <w:rFonts w:ascii="Georgia" w:eastAsia="Times New Roman" w:hAnsi="Georgia"/>
          <w:color w:val="000000"/>
          <w:sz w:val="28"/>
          <w:szCs w:val="28"/>
          <w:lang w:eastAsia="ru-RU"/>
        </w:rPr>
      </w:pPr>
      <w:r w:rsidRPr="006075E0">
        <w:rPr>
          <w:rFonts w:ascii="Georgia" w:eastAsia="Times New Roman" w:hAnsi="Georgia"/>
          <w:color w:val="000000"/>
          <w:sz w:val="28"/>
          <w:szCs w:val="28"/>
          <w:lang w:eastAsia="ru-RU"/>
        </w:rPr>
        <w:t>Несколько слов о фруктовых соках. Помните, что сок не является эквивалентом тех же фруктов, из которых он приготовлен. Сок всегда беднее волокнами, а восстановленный сок к тому же перенасыщен сахаром. Свежеотжатый, приготовленный вами лично сок всегда будет вкуснее и полезнее, чем купленный в магазине.  </w:t>
      </w:r>
    </w:p>
    <w:p w:rsidR="00CC7F98" w:rsidRPr="00DA1108" w:rsidRDefault="00CC7F98" w:rsidP="00CC7F98">
      <w:pPr>
        <w:spacing w:after="0" w:line="240" w:lineRule="auto"/>
        <w:rPr>
          <w:rFonts w:ascii="Georgia" w:eastAsia="Times New Roman" w:hAnsi="Georgia"/>
          <w:color w:val="000000"/>
          <w:sz w:val="28"/>
          <w:szCs w:val="28"/>
          <w:lang w:eastAsia="ru-RU"/>
        </w:rPr>
      </w:pPr>
      <w:r w:rsidRPr="006075E0">
        <w:rPr>
          <w:rFonts w:ascii="Georgia" w:eastAsia="Times New Roman" w:hAnsi="Georgia"/>
          <w:color w:val="000000"/>
          <w:sz w:val="28"/>
          <w:szCs w:val="28"/>
          <w:lang w:eastAsia="ru-RU"/>
        </w:rPr>
        <w:t> </w:t>
      </w:r>
    </w:p>
    <w:p w:rsidR="00CC7F98" w:rsidRPr="00DA1108" w:rsidRDefault="00CC7F98" w:rsidP="00CC7F98">
      <w:pPr>
        <w:spacing w:after="0" w:line="240" w:lineRule="auto"/>
        <w:rPr>
          <w:rFonts w:ascii="Georgia" w:eastAsia="Times New Roman" w:hAnsi="Georgia"/>
          <w:color w:val="000000"/>
          <w:sz w:val="28"/>
          <w:szCs w:val="28"/>
          <w:lang w:eastAsia="ru-RU"/>
        </w:rPr>
      </w:pPr>
    </w:p>
    <w:p w:rsidR="00CC7F98" w:rsidRPr="00DA1108" w:rsidRDefault="00CC7F98" w:rsidP="00CC7F98">
      <w:pPr>
        <w:spacing w:after="0" w:line="240" w:lineRule="auto"/>
        <w:rPr>
          <w:rFonts w:ascii="Georgia" w:eastAsia="Times New Roman" w:hAnsi="Georgia"/>
          <w:color w:val="000000"/>
          <w:sz w:val="28"/>
          <w:szCs w:val="28"/>
          <w:lang w:eastAsia="ru-RU"/>
        </w:rPr>
      </w:pPr>
    </w:p>
    <w:p w:rsidR="00CC7F98" w:rsidRPr="006075E0" w:rsidRDefault="00CC7F98" w:rsidP="00CC7F98">
      <w:pPr>
        <w:spacing w:after="0" w:line="240" w:lineRule="auto"/>
        <w:rPr>
          <w:rFonts w:ascii="Georgia" w:eastAsia="Times New Roman" w:hAnsi="Georgia"/>
          <w:color w:val="000000"/>
          <w:sz w:val="28"/>
          <w:szCs w:val="28"/>
          <w:lang w:eastAsia="ru-RU"/>
        </w:rPr>
      </w:pPr>
    </w:p>
    <w:p w:rsidR="00CC7F98" w:rsidRPr="006075E0" w:rsidRDefault="00CC7F98" w:rsidP="00CC7F98">
      <w:pPr>
        <w:spacing w:after="0" w:line="240" w:lineRule="auto"/>
        <w:rPr>
          <w:rFonts w:ascii="Georgia" w:eastAsia="Times New Roman" w:hAnsi="Georgia"/>
          <w:color w:val="000000"/>
          <w:sz w:val="28"/>
          <w:szCs w:val="28"/>
          <w:lang w:eastAsia="ru-RU"/>
        </w:rPr>
      </w:pPr>
      <w:r>
        <w:rPr>
          <w:rFonts w:ascii="Georgia" w:eastAsia="Times New Roman" w:hAnsi="Georgia"/>
          <w:noProof/>
          <w:color w:val="000000"/>
          <w:sz w:val="28"/>
          <w:szCs w:val="28"/>
          <w:lang w:eastAsia="ru-RU"/>
        </w:rPr>
        <w:drawing>
          <wp:anchor distT="47625" distB="47625" distL="47625" distR="47625" simplePos="0" relativeHeight="251663360" behindDoc="0" locked="0" layoutInCell="1" allowOverlap="0">
            <wp:simplePos x="0" y="0"/>
            <wp:positionH relativeFrom="column">
              <wp:align>left</wp:align>
            </wp:positionH>
            <wp:positionV relativeFrom="line">
              <wp:posOffset>-5080</wp:posOffset>
            </wp:positionV>
            <wp:extent cx="1682115" cy="2102485"/>
            <wp:effectExtent l="0" t="0" r="0" b="0"/>
            <wp:wrapSquare wrapText="bothSides"/>
            <wp:docPr id="4" name="Рисунок 4" descr="ОВОЩИ. Далеко не каждый ребенок с превеликим удовольствием кушает овощи. А кушать их надо по крайней мере пять порций в д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ВОЩИ. Далеко не каждый ребенок с превеликим удовольствием кушает овощи. А кушать их надо по крайней мере пять порций в день."/>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2115" cy="210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5E0">
        <w:rPr>
          <w:rFonts w:ascii="Georgia" w:eastAsia="Times New Roman" w:hAnsi="Georgia"/>
          <w:b/>
          <w:bCs/>
          <w:color w:val="000000"/>
          <w:sz w:val="28"/>
          <w:szCs w:val="28"/>
          <w:lang w:eastAsia="ru-RU"/>
        </w:rPr>
        <w:t>ОВОЩИ</w:t>
      </w:r>
      <w:r w:rsidRPr="006075E0">
        <w:rPr>
          <w:rFonts w:ascii="Georgia" w:eastAsia="Times New Roman" w:hAnsi="Georgia"/>
          <w:color w:val="000000"/>
          <w:sz w:val="28"/>
          <w:szCs w:val="28"/>
          <w:lang w:eastAsia="ru-RU"/>
        </w:rPr>
        <w:t xml:space="preserve">. Далеко не каждый ребенок с превеликим удовольствием кушает овощи. А кушать их </w:t>
      </w:r>
      <w:proofErr w:type="gramStart"/>
      <w:r w:rsidRPr="006075E0">
        <w:rPr>
          <w:rFonts w:ascii="Georgia" w:eastAsia="Times New Roman" w:hAnsi="Georgia"/>
          <w:color w:val="000000"/>
          <w:sz w:val="28"/>
          <w:szCs w:val="28"/>
          <w:lang w:eastAsia="ru-RU"/>
        </w:rPr>
        <w:t>надо</w:t>
      </w:r>
      <w:proofErr w:type="gramEnd"/>
      <w:r w:rsidRPr="006075E0">
        <w:rPr>
          <w:rFonts w:ascii="Georgia" w:eastAsia="Times New Roman" w:hAnsi="Georgia"/>
          <w:color w:val="000000"/>
          <w:sz w:val="28"/>
          <w:szCs w:val="28"/>
          <w:lang w:eastAsia="ru-RU"/>
        </w:rPr>
        <w:t xml:space="preserve"> по крайней мере пять порций в день. Что же делать? Не сдаваться, дорогие родители! Примените принцип радуги и в </w:t>
      </w:r>
      <w:r w:rsidRPr="006075E0">
        <w:rPr>
          <w:rFonts w:ascii="Georgia" w:eastAsia="Times New Roman" w:hAnsi="Georgia"/>
          <w:color w:val="000000"/>
          <w:sz w:val="28"/>
          <w:szCs w:val="28"/>
          <w:lang w:eastAsia="ru-RU"/>
        </w:rPr>
        <w:lastRenderedPageBreak/>
        <w:t>овощном меню, причем интереснее и полезнее будет умещать несколько цветов на одном блюде. Свежие овощи, конечно, предпочтительнее, но не всегда доступны, поэтому в данном случае могут выручать</w:t>
      </w:r>
      <w:r>
        <w:rPr>
          <w:rFonts w:ascii="Georgia" w:eastAsia="Times New Roman" w:hAnsi="Georgia"/>
          <w:color w:val="000000"/>
          <w:sz w:val="28"/>
          <w:szCs w:val="28"/>
          <w:lang w:eastAsia="ru-RU"/>
        </w:rPr>
        <w:t xml:space="preserve"> замороженные овощные смеси</w:t>
      </w:r>
      <w:r w:rsidRPr="006075E0">
        <w:rPr>
          <w:rFonts w:ascii="Georgia" w:eastAsia="Times New Roman" w:hAnsi="Georgia"/>
          <w:color w:val="000000"/>
          <w:sz w:val="28"/>
          <w:szCs w:val="28"/>
          <w:lang w:eastAsia="ru-RU"/>
        </w:rPr>
        <w:t>.</w:t>
      </w:r>
    </w:p>
    <w:p w:rsidR="00CC7F98" w:rsidRPr="006075E0" w:rsidRDefault="00CC7F98" w:rsidP="00CC7F98">
      <w:pPr>
        <w:spacing w:after="0" w:line="240" w:lineRule="auto"/>
        <w:rPr>
          <w:rFonts w:ascii="Georgia" w:eastAsia="Times New Roman" w:hAnsi="Georgia"/>
          <w:color w:val="000000"/>
          <w:sz w:val="28"/>
          <w:szCs w:val="28"/>
          <w:lang w:eastAsia="ru-RU"/>
        </w:rPr>
      </w:pPr>
      <w:r w:rsidRPr="006075E0">
        <w:rPr>
          <w:rFonts w:ascii="Georgia" w:eastAsia="Times New Roman" w:hAnsi="Georgia"/>
          <w:color w:val="000000"/>
          <w:sz w:val="28"/>
          <w:szCs w:val="28"/>
          <w:lang w:eastAsia="ru-RU"/>
        </w:rPr>
        <w:t> </w:t>
      </w:r>
    </w:p>
    <w:p w:rsidR="00CC7F98" w:rsidRDefault="00CC7F98" w:rsidP="00CC7F98">
      <w:pPr>
        <w:spacing w:after="0" w:line="240" w:lineRule="auto"/>
        <w:rPr>
          <w:rFonts w:ascii="Georgia" w:eastAsia="Times New Roman" w:hAnsi="Georgia"/>
          <w:b/>
          <w:bCs/>
          <w:color w:val="000000"/>
          <w:sz w:val="28"/>
          <w:szCs w:val="28"/>
          <w:lang w:eastAsia="ru-RU"/>
        </w:rPr>
      </w:pPr>
    </w:p>
    <w:p w:rsidR="00CC7F98" w:rsidRPr="00DA1108" w:rsidRDefault="00CC7F98" w:rsidP="00CC7F98">
      <w:pPr>
        <w:spacing w:after="0" w:line="240" w:lineRule="auto"/>
        <w:rPr>
          <w:rFonts w:ascii="Georgia" w:eastAsia="Times New Roman" w:hAnsi="Georgia"/>
          <w:b/>
          <w:bCs/>
          <w:color w:val="000000"/>
          <w:sz w:val="28"/>
          <w:szCs w:val="28"/>
          <w:lang w:eastAsia="ru-RU"/>
        </w:rPr>
      </w:pPr>
    </w:p>
    <w:p w:rsidR="00CC7F98" w:rsidRPr="00DA1108" w:rsidRDefault="00CC7F98" w:rsidP="00CC7F98">
      <w:pPr>
        <w:spacing w:after="0" w:line="240" w:lineRule="auto"/>
        <w:rPr>
          <w:rFonts w:ascii="Georgia" w:eastAsia="Times New Roman" w:hAnsi="Georgia"/>
          <w:b/>
          <w:bCs/>
          <w:color w:val="000000"/>
          <w:sz w:val="28"/>
          <w:szCs w:val="28"/>
          <w:lang w:eastAsia="ru-RU"/>
        </w:rPr>
      </w:pPr>
    </w:p>
    <w:p w:rsidR="00CC7F98" w:rsidRPr="00DA1108" w:rsidRDefault="00CC7F98" w:rsidP="00CC7F98">
      <w:pPr>
        <w:spacing w:after="0" w:line="240" w:lineRule="auto"/>
        <w:rPr>
          <w:rFonts w:ascii="Georgia" w:eastAsia="Times New Roman" w:hAnsi="Georgia"/>
          <w:b/>
          <w:bCs/>
          <w:color w:val="000000"/>
          <w:sz w:val="28"/>
          <w:szCs w:val="28"/>
          <w:lang w:eastAsia="ru-RU"/>
        </w:rPr>
      </w:pPr>
    </w:p>
    <w:p w:rsidR="00CC7F98" w:rsidRPr="00DA1108" w:rsidRDefault="00CC7F98" w:rsidP="00CC7F98">
      <w:pPr>
        <w:spacing w:after="0" w:line="240" w:lineRule="auto"/>
        <w:rPr>
          <w:rFonts w:ascii="Georgia" w:eastAsia="Times New Roman" w:hAnsi="Georgia"/>
          <w:b/>
          <w:bCs/>
          <w:color w:val="000000"/>
          <w:sz w:val="28"/>
          <w:szCs w:val="28"/>
          <w:lang w:eastAsia="ru-RU"/>
        </w:rPr>
      </w:pPr>
    </w:p>
    <w:p w:rsidR="00CC7F98" w:rsidRPr="00DA1108" w:rsidRDefault="00CC7F98" w:rsidP="00CC7F98">
      <w:pPr>
        <w:spacing w:after="0" w:line="240" w:lineRule="auto"/>
        <w:rPr>
          <w:rFonts w:ascii="Georgia" w:eastAsia="Times New Roman" w:hAnsi="Georgia"/>
          <w:b/>
          <w:bCs/>
          <w:color w:val="000000"/>
          <w:sz w:val="28"/>
          <w:szCs w:val="28"/>
          <w:lang w:eastAsia="ru-RU"/>
        </w:rPr>
      </w:pPr>
    </w:p>
    <w:p w:rsidR="00CC7F98" w:rsidRPr="00DA1108" w:rsidRDefault="00CC7F98" w:rsidP="00CC7F98">
      <w:pPr>
        <w:spacing w:after="0" w:line="240" w:lineRule="auto"/>
        <w:rPr>
          <w:rFonts w:ascii="Georgia" w:eastAsia="Times New Roman" w:hAnsi="Georgia"/>
          <w:color w:val="000000"/>
          <w:sz w:val="28"/>
          <w:szCs w:val="28"/>
          <w:lang w:eastAsia="ru-RU"/>
        </w:rPr>
      </w:pPr>
      <w:r>
        <w:rPr>
          <w:rFonts w:ascii="Georgia" w:eastAsia="Times New Roman" w:hAnsi="Georgia"/>
          <w:b/>
          <w:bCs/>
          <w:noProof/>
          <w:color w:val="000000"/>
          <w:sz w:val="28"/>
          <w:szCs w:val="28"/>
          <w:lang w:eastAsia="ru-RU"/>
        </w:rPr>
        <w:drawing>
          <wp:anchor distT="0" distB="0" distL="114300" distR="114300" simplePos="0" relativeHeight="251669504" behindDoc="1" locked="0" layoutInCell="1" allowOverlap="1">
            <wp:simplePos x="0" y="0"/>
            <wp:positionH relativeFrom="column">
              <wp:posOffset>5111750</wp:posOffset>
            </wp:positionH>
            <wp:positionV relativeFrom="paragraph">
              <wp:posOffset>20955</wp:posOffset>
            </wp:positionV>
            <wp:extent cx="1734820" cy="1945640"/>
            <wp:effectExtent l="0" t="0" r="0" b="0"/>
            <wp:wrapTight wrapText="bothSides">
              <wp:wrapPolygon edited="0">
                <wp:start x="0" y="0"/>
                <wp:lineTo x="0" y="21360"/>
                <wp:lineTo x="21347" y="21360"/>
                <wp:lineTo x="21347" y="0"/>
                <wp:lineTo x="0" y="0"/>
              </wp:wrapPolygon>
            </wp:wrapTight>
            <wp:docPr id="3" name="Рисунок 3" descr=" ">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 ">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4820" cy="1945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5E0">
        <w:rPr>
          <w:rFonts w:ascii="Georgia" w:eastAsia="Times New Roman" w:hAnsi="Georgia"/>
          <w:b/>
          <w:bCs/>
          <w:color w:val="000000"/>
          <w:sz w:val="28"/>
          <w:szCs w:val="28"/>
          <w:lang w:eastAsia="ru-RU"/>
        </w:rPr>
        <w:t>ЗЛАКИ.</w:t>
      </w:r>
      <w:r w:rsidRPr="006075E0">
        <w:rPr>
          <w:rFonts w:ascii="Georgia" w:eastAsia="Times New Roman" w:hAnsi="Georgia"/>
          <w:color w:val="000000"/>
          <w:sz w:val="28"/>
          <w:szCs w:val="28"/>
          <w:lang w:eastAsia="ru-RU"/>
        </w:rPr>
        <w:t xml:space="preserve"> Все мы, и взрослые, и дети, нуждаемся в сложных углеводах. Следите, чтобы питание ребенка не было обеднено углеводами, столь необходимыми для энергичной деятельности. Простые углеводы типа белого риса, белого хлеба, пасты, картофеля, конечно, хороши, но недостаточны! В ежедневном рационе ребенка должны быть цельные злаки типа овса, ржи и цельной пшеницы или отруби. Добавляйте их в мюсли, салаты, даже десерты… Вам придется попотеть, уважаемые родители, чтобы придумать, как без стресса скормить ребенку 8-10 порций злаков -  именно столько нужно ему их в день.    </w:t>
      </w:r>
    </w:p>
    <w:p w:rsidR="00CC7F98" w:rsidRPr="00DA1108" w:rsidRDefault="00CC7F98" w:rsidP="00CC7F98">
      <w:pPr>
        <w:spacing w:after="0" w:line="240" w:lineRule="auto"/>
        <w:rPr>
          <w:rFonts w:ascii="Georgia" w:eastAsia="Times New Roman" w:hAnsi="Georgia"/>
          <w:color w:val="000000"/>
          <w:sz w:val="28"/>
          <w:szCs w:val="28"/>
          <w:lang w:eastAsia="ru-RU"/>
        </w:rPr>
      </w:pPr>
    </w:p>
    <w:p w:rsidR="00CC7F98" w:rsidRPr="00DA1108" w:rsidRDefault="00CC7F98" w:rsidP="00CC7F98">
      <w:pPr>
        <w:spacing w:after="0" w:line="240" w:lineRule="auto"/>
        <w:rPr>
          <w:rFonts w:ascii="Georgia" w:eastAsia="Times New Roman" w:hAnsi="Georgia"/>
          <w:color w:val="000000"/>
          <w:sz w:val="28"/>
          <w:szCs w:val="28"/>
          <w:lang w:eastAsia="ru-RU"/>
        </w:rPr>
      </w:pPr>
    </w:p>
    <w:p w:rsidR="00CC7F98" w:rsidRPr="006075E0" w:rsidRDefault="00CC7F98" w:rsidP="00CC7F98">
      <w:pPr>
        <w:spacing w:after="0" w:line="240" w:lineRule="auto"/>
        <w:rPr>
          <w:rFonts w:ascii="Georgia" w:eastAsia="Times New Roman" w:hAnsi="Georgia"/>
          <w:color w:val="000000"/>
          <w:sz w:val="28"/>
          <w:szCs w:val="28"/>
          <w:lang w:eastAsia="ru-RU"/>
        </w:rPr>
      </w:pPr>
    </w:p>
    <w:p w:rsidR="00CC7F98" w:rsidRPr="006075E0" w:rsidRDefault="00CC7F98" w:rsidP="00CC7F98">
      <w:pPr>
        <w:spacing w:after="0" w:line="240" w:lineRule="auto"/>
        <w:rPr>
          <w:rFonts w:ascii="Georgia" w:eastAsia="Times New Roman" w:hAnsi="Georgia"/>
          <w:color w:val="000000"/>
          <w:sz w:val="28"/>
          <w:szCs w:val="28"/>
          <w:lang w:eastAsia="ru-RU"/>
        </w:rPr>
      </w:pPr>
      <w:r>
        <w:rPr>
          <w:rFonts w:ascii="Georgia" w:eastAsia="Times New Roman" w:hAnsi="Georgia"/>
          <w:noProof/>
          <w:color w:val="000000"/>
          <w:sz w:val="28"/>
          <w:szCs w:val="28"/>
          <w:lang w:eastAsia="ru-RU"/>
        </w:rPr>
        <w:drawing>
          <wp:anchor distT="47625" distB="47625" distL="47625" distR="47625" simplePos="0" relativeHeight="251664384" behindDoc="0" locked="0" layoutInCell="1" allowOverlap="0">
            <wp:simplePos x="0" y="0"/>
            <wp:positionH relativeFrom="column">
              <wp:align>left</wp:align>
            </wp:positionH>
            <wp:positionV relativeFrom="line">
              <wp:posOffset>0</wp:posOffset>
            </wp:positionV>
            <wp:extent cx="1786255" cy="2232660"/>
            <wp:effectExtent l="0" t="0" r="4445" b="0"/>
            <wp:wrapSquare wrapText="bothSides"/>
            <wp:docPr id="2" name="Рисунок 2" descr="БЕЛОК. Белок должен поступать в организм практически с каждым приемом пищ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БЕЛОК. Белок должен поступать в организм практически с каждым приемом пищи."/>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86255" cy="2232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5E0">
        <w:rPr>
          <w:rFonts w:ascii="Georgia" w:eastAsia="Times New Roman" w:hAnsi="Georgia"/>
          <w:b/>
          <w:bCs/>
          <w:color w:val="000000"/>
          <w:sz w:val="28"/>
          <w:szCs w:val="28"/>
          <w:lang w:eastAsia="ru-RU"/>
        </w:rPr>
        <w:t>БЕЛОК.</w:t>
      </w:r>
      <w:r w:rsidRPr="006075E0">
        <w:rPr>
          <w:rFonts w:ascii="Georgia" w:eastAsia="Times New Roman" w:hAnsi="Georgia"/>
          <w:color w:val="000000"/>
          <w:sz w:val="28"/>
          <w:szCs w:val="28"/>
          <w:lang w:eastAsia="ru-RU"/>
        </w:rPr>
        <w:t xml:space="preserve"> Белок должен поступать в организм практически с каждым приемом пищи. Но это не значит, что в каждый прием пищи мы должны питаться мясом! Тем более, наши дети. Белком богаты не только продукты животного происхождения, но и такие овощи, как брокколи и шпинат, бобовые, а также, молочные продукты.</w:t>
      </w:r>
    </w:p>
    <w:p w:rsidR="00CC7F98" w:rsidRPr="00DA1108" w:rsidRDefault="00CC7F98" w:rsidP="00CC7F98">
      <w:pPr>
        <w:spacing w:after="0" w:line="240" w:lineRule="auto"/>
        <w:rPr>
          <w:rFonts w:ascii="Georgia" w:eastAsia="Times New Roman" w:hAnsi="Georgia"/>
          <w:color w:val="000000"/>
          <w:sz w:val="28"/>
          <w:szCs w:val="28"/>
          <w:lang w:eastAsia="ru-RU"/>
        </w:rPr>
      </w:pPr>
      <w:r w:rsidRPr="006075E0">
        <w:rPr>
          <w:rFonts w:ascii="Georgia" w:eastAsia="Times New Roman" w:hAnsi="Georgia"/>
          <w:color w:val="000000"/>
          <w:sz w:val="28"/>
          <w:szCs w:val="28"/>
          <w:lang w:eastAsia="ru-RU"/>
        </w:rPr>
        <w:t> </w:t>
      </w:r>
    </w:p>
    <w:p w:rsidR="00CC7F98" w:rsidRPr="00DA1108" w:rsidRDefault="00CC7F98" w:rsidP="00CC7F98">
      <w:pPr>
        <w:spacing w:after="0" w:line="240" w:lineRule="auto"/>
        <w:rPr>
          <w:rFonts w:ascii="Georgia" w:eastAsia="Times New Roman" w:hAnsi="Georgia"/>
          <w:color w:val="000000"/>
          <w:sz w:val="28"/>
          <w:szCs w:val="28"/>
          <w:lang w:eastAsia="ru-RU"/>
        </w:rPr>
      </w:pPr>
    </w:p>
    <w:p w:rsidR="00CC7F98" w:rsidRPr="00DA1108" w:rsidRDefault="00CC7F98" w:rsidP="00CC7F98">
      <w:pPr>
        <w:spacing w:after="0" w:line="240" w:lineRule="auto"/>
        <w:rPr>
          <w:rFonts w:ascii="Georgia" w:eastAsia="Times New Roman" w:hAnsi="Georgia"/>
          <w:color w:val="000000"/>
          <w:sz w:val="28"/>
          <w:szCs w:val="28"/>
          <w:lang w:eastAsia="ru-RU"/>
        </w:rPr>
      </w:pPr>
    </w:p>
    <w:p w:rsidR="00CC7F98" w:rsidRPr="00DA1108" w:rsidRDefault="00CC7F98" w:rsidP="00CC7F98">
      <w:pPr>
        <w:spacing w:after="0" w:line="240" w:lineRule="auto"/>
        <w:rPr>
          <w:rFonts w:ascii="Georgia" w:eastAsia="Times New Roman" w:hAnsi="Georgia"/>
          <w:color w:val="000000"/>
          <w:sz w:val="28"/>
          <w:szCs w:val="28"/>
          <w:lang w:eastAsia="ru-RU"/>
        </w:rPr>
      </w:pPr>
    </w:p>
    <w:p w:rsidR="00CC7F98" w:rsidRPr="00DA1108" w:rsidRDefault="00CC7F98" w:rsidP="00CC7F98">
      <w:pPr>
        <w:spacing w:after="0" w:line="240" w:lineRule="auto"/>
        <w:rPr>
          <w:rFonts w:ascii="Georgia" w:eastAsia="Times New Roman" w:hAnsi="Georgia"/>
          <w:color w:val="000000"/>
          <w:sz w:val="28"/>
          <w:szCs w:val="28"/>
          <w:lang w:eastAsia="ru-RU"/>
        </w:rPr>
      </w:pPr>
    </w:p>
    <w:p w:rsidR="00CC7F98" w:rsidRPr="006075E0" w:rsidRDefault="00CC7F98" w:rsidP="00CC7F98">
      <w:pPr>
        <w:spacing w:after="0" w:line="240" w:lineRule="auto"/>
        <w:rPr>
          <w:rFonts w:ascii="Georgia" w:eastAsia="Times New Roman" w:hAnsi="Georgia"/>
          <w:color w:val="000000"/>
          <w:sz w:val="28"/>
          <w:szCs w:val="28"/>
          <w:lang w:eastAsia="ru-RU"/>
        </w:rPr>
      </w:pPr>
      <w:r>
        <w:rPr>
          <w:rFonts w:ascii="Georgia" w:eastAsia="Times New Roman" w:hAnsi="Georgia"/>
          <w:noProof/>
          <w:color w:val="000000"/>
          <w:sz w:val="28"/>
          <w:szCs w:val="28"/>
          <w:lang w:eastAsia="ru-RU"/>
        </w:rPr>
        <w:drawing>
          <wp:anchor distT="0" distB="0" distL="114300" distR="114300" simplePos="0" relativeHeight="251670528" behindDoc="1" locked="0" layoutInCell="1" allowOverlap="1">
            <wp:simplePos x="0" y="0"/>
            <wp:positionH relativeFrom="column">
              <wp:posOffset>4973320</wp:posOffset>
            </wp:positionH>
            <wp:positionV relativeFrom="paragraph">
              <wp:posOffset>159385</wp:posOffset>
            </wp:positionV>
            <wp:extent cx="1652905" cy="2168525"/>
            <wp:effectExtent l="0" t="0" r="4445" b="3175"/>
            <wp:wrapTight wrapText="bothSides">
              <wp:wrapPolygon edited="0">
                <wp:start x="0" y="0"/>
                <wp:lineTo x="0" y="21442"/>
                <wp:lineTo x="21409" y="21442"/>
                <wp:lineTo x="21409" y="0"/>
                <wp:lineTo x="0" y="0"/>
              </wp:wrapPolygon>
            </wp:wrapTight>
            <wp:docPr id="1" name="Рисунок 1" descr=" ">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 ">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52905" cy="2168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7F98" w:rsidRPr="006075E0" w:rsidRDefault="00CC7F98" w:rsidP="00CC7F98">
      <w:pPr>
        <w:spacing w:after="0" w:line="240" w:lineRule="auto"/>
        <w:rPr>
          <w:rFonts w:ascii="Georgia" w:eastAsia="Times New Roman" w:hAnsi="Georgia"/>
          <w:color w:val="000000"/>
          <w:sz w:val="28"/>
          <w:szCs w:val="28"/>
          <w:lang w:eastAsia="ru-RU"/>
        </w:rPr>
      </w:pPr>
      <w:r w:rsidRPr="006075E0">
        <w:rPr>
          <w:rFonts w:ascii="Georgia" w:eastAsia="Times New Roman" w:hAnsi="Georgia"/>
          <w:b/>
          <w:bCs/>
          <w:color w:val="000000"/>
          <w:sz w:val="28"/>
          <w:szCs w:val="28"/>
          <w:lang w:eastAsia="ru-RU"/>
        </w:rPr>
        <w:t>ВОДА.</w:t>
      </w:r>
      <w:r w:rsidRPr="006075E0">
        <w:rPr>
          <w:rFonts w:ascii="Georgia" w:eastAsia="Times New Roman" w:hAnsi="Georgia"/>
          <w:color w:val="000000"/>
          <w:sz w:val="28"/>
          <w:szCs w:val="28"/>
          <w:lang w:eastAsia="ru-RU"/>
        </w:rPr>
        <w:t xml:space="preserve"> Не удивляйтесь, но вода заслуживает нескольких отдельных слов. Наши дети пьют не так много воды, как хотелось бы. Да, жидкости они потребляют много, но это не столько вода, сколько соки, молоко, чай, другие напитки. Соки, к сожалению, </w:t>
      </w:r>
      <w:r w:rsidRPr="006075E0">
        <w:rPr>
          <w:rFonts w:ascii="Georgia" w:eastAsia="Times New Roman" w:hAnsi="Georgia"/>
          <w:color w:val="000000"/>
          <w:sz w:val="28"/>
          <w:szCs w:val="28"/>
          <w:lang w:eastAsia="ru-RU"/>
        </w:rPr>
        <w:lastRenderedPageBreak/>
        <w:t xml:space="preserve">не так полезны, как о них многие думают. В восстановленных соках – тех, что продаются в </w:t>
      </w:r>
      <w:proofErr w:type="spellStart"/>
      <w:r w:rsidRPr="006075E0">
        <w:rPr>
          <w:rFonts w:ascii="Georgia" w:eastAsia="Times New Roman" w:hAnsi="Georgia"/>
          <w:color w:val="000000"/>
          <w:sz w:val="28"/>
          <w:szCs w:val="28"/>
          <w:lang w:eastAsia="ru-RU"/>
        </w:rPr>
        <w:t>тетрапаках</w:t>
      </w:r>
      <w:proofErr w:type="spellEnd"/>
      <w:r w:rsidRPr="006075E0">
        <w:rPr>
          <w:rFonts w:ascii="Georgia" w:eastAsia="Times New Roman" w:hAnsi="Georgia"/>
          <w:color w:val="000000"/>
          <w:sz w:val="28"/>
          <w:szCs w:val="28"/>
          <w:lang w:eastAsia="ru-RU"/>
        </w:rPr>
        <w:t xml:space="preserve">, - слишком много сахара и мало пищевой ценности. Вода </w:t>
      </w:r>
      <w:proofErr w:type="gramStart"/>
      <w:r w:rsidRPr="006075E0">
        <w:rPr>
          <w:rFonts w:ascii="Georgia" w:eastAsia="Times New Roman" w:hAnsi="Georgia"/>
          <w:color w:val="000000"/>
          <w:sz w:val="28"/>
          <w:szCs w:val="28"/>
          <w:lang w:eastAsia="ru-RU"/>
        </w:rPr>
        <w:t>–о</w:t>
      </w:r>
      <w:proofErr w:type="gramEnd"/>
      <w:r w:rsidRPr="006075E0">
        <w:rPr>
          <w:rFonts w:ascii="Georgia" w:eastAsia="Times New Roman" w:hAnsi="Georgia"/>
          <w:color w:val="000000"/>
          <w:sz w:val="28"/>
          <w:szCs w:val="28"/>
          <w:lang w:eastAsia="ru-RU"/>
        </w:rPr>
        <w:t>бычная очищенная - необходима организму, она служит растворителем для белков, углеводов, минеральных веществ и обеспечивает их доставку к клеткам органов и тканей, а также удаление из них продуктов обмена. Частично ребенок получает необходимую жидкость из другой пищи, но дополнительно стакан качественной воды в день ему не повредит.</w:t>
      </w:r>
    </w:p>
    <w:p w:rsidR="00CC7F98" w:rsidRPr="00DA1108" w:rsidRDefault="00CC7F98" w:rsidP="00CC7F98">
      <w:pPr>
        <w:spacing w:after="0" w:line="240" w:lineRule="auto"/>
        <w:rPr>
          <w:rFonts w:ascii="Georgia" w:eastAsia="Times New Roman" w:hAnsi="Georgia"/>
          <w:color w:val="000000"/>
          <w:sz w:val="28"/>
          <w:szCs w:val="28"/>
          <w:lang w:eastAsia="ru-RU"/>
        </w:rPr>
      </w:pPr>
      <w:r w:rsidRPr="006075E0">
        <w:rPr>
          <w:rFonts w:ascii="Georgia" w:eastAsia="Times New Roman" w:hAnsi="Georgia"/>
          <w:color w:val="000000"/>
          <w:sz w:val="28"/>
          <w:szCs w:val="28"/>
          <w:lang w:eastAsia="ru-RU"/>
        </w:rPr>
        <w:t>  </w:t>
      </w:r>
    </w:p>
    <w:p w:rsidR="00CC7F98" w:rsidRDefault="00CC7F98" w:rsidP="00CC7F98">
      <w:pPr>
        <w:spacing w:after="0" w:line="240" w:lineRule="auto"/>
        <w:jc w:val="center"/>
        <w:rPr>
          <w:rFonts w:ascii="Georgia" w:eastAsia="Times New Roman" w:hAnsi="Georgia"/>
          <w:color w:val="000000"/>
          <w:sz w:val="24"/>
          <w:szCs w:val="24"/>
          <w:lang w:eastAsia="ru-RU"/>
        </w:rPr>
      </w:pPr>
    </w:p>
    <w:p w:rsidR="00CC7F98" w:rsidRDefault="00CC7F98" w:rsidP="00CC7F98">
      <w:pPr>
        <w:spacing w:after="0" w:line="240" w:lineRule="auto"/>
        <w:jc w:val="center"/>
        <w:rPr>
          <w:rFonts w:ascii="Georgia" w:eastAsia="Times New Roman" w:hAnsi="Georgia"/>
          <w:color w:val="000000"/>
          <w:sz w:val="24"/>
          <w:szCs w:val="24"/>
          <w:lang w:eastAsia="ru-RU"/>
        </w:rPr>
      </w:pPr>
    </w:p>
    <w:p w:rsidR="00CC7F98" w:rsidRPr="00DA1108" w:rsidRDefault="00CC7F98" w:rsidP="00CC7F98">
      <w:pPr>
        <w:spacing w:after="0" w:line="240" w:lineRule="auto"/>
        <w:jc w:val="center"/>
        <w:rPr>
          <w:rFonts w:ascii="Georgia" w:eastAsia="Times New Roman" w:hAnsi="Georgia"/>
          <w:color w:val="000000"/>
          <w:sz w:val="56"/>
          <w:szCs w:val="56"/>
          <w:lang w:eastAsia="ru-RU"/>
        </w:rPr>
      </w:pPr>
      <w:r w:rsidRPr="00DA1108">
        <w:rPr>
          <w:rFonts w:ascii="Georgia" w:eastAsia="Times New Roman" w:hAnsi="Georgia"/>
          <w:color w:val="000000"/>
          <w:sz w:val="56"/>
          <w:szCs w:val="56"/>
          <w:lang w:eastAsia="ru-RU"/>
        </w:rPr>
        <w:t>Приятного аппетита!</w:t>
      </w:r>
    </w:p>
    <w:p w:rsidR="00CC7F98" w:rsidRDefault="00CC7F98">
      <w:bookmarkStart w:id="0" w:name="_GoBack"/>
      <w:bookmarkEnd w:id="0"/>
    </w:p>
    <w:sectPr w:rsidR="00CC7F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F98"/>
    <w:rsid w:val="00667B1C"/>
    <w:rsid w:val="00CC7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C7F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7F9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C7F98"/>
    <w:rPr>
      <w:color w:val="0000FF"/>
      <w:u w:val="single"/>
    </w:rPr>
  </w:style>
  <w:style w:type="paragraph" w:styleId="a4">
    <w:name w:val="Normal (Web)"/>
    <w:basedOn w:val="a"/>
    <w:uiPriority w:val="99"/>
    <w:semiHidden/>
    <w:unhideWhenUsed/>
    <w:rsid w:val="00CC7F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C7F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7F9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C7F98"/>
    <w:rPr>
      <w:color w:val="0000FF"/>
      <w:u w:val="single"/>
    </w:rPr>
  </w:style>
  <w:style w:type="paragraph" w:styleId="a4">
    <w:name w:val="Normal (Web)"/>
    <w:basedOn w:val="a"/>
    <w:uiPriority w:val="99"/>
    <w:semiHidden/>
    <w:unhideWhenUsed/>
    <w:rsid w:val="00CC7F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33485">
      <w:bodyDiv w:val="1"/>
      <w:marLeft w:val="0"/>
      <w:marRight w:val="0"/>
      <w:marTop w:val="0"/>
      <w:marBottom w:val="0"/>
      <w:divBdr>
        <w:top w:val="none" w:sz="0" w:space="0" w:color="auto"/>
        <w:left w:val="none" w:sz="0" w:space="0" w:color="auto"/>
        <w:bottom w:val="none" w:sz="0" w:space="0" w:color="auto"/>
        <w:right w:val="none" w:sz="0" w:space="0" w:color="auto"/>
      </w:divBdr>
    </w:div>
    <w:div w:id="160565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http://images.rambler.ru/pic_cache?url=http%3A//www.ricardo.com.ua/money/budget/2242&amp;bi=http%3A//ricardo.img.com.ua/img/forall/a/22/42.jpg&amp;i=http%3A//media3.picsearch.com/is%3Fn_9xefeI8PoJvQpt8nlVttzZZfZ7ijJ4RKF3i486AQc&amp;w=128&amp;h=81&amp;f=35&amp;q=%D0%BE%D0%B2%D0%BE%D1%89%D0%B8%20%D0%B8%20%D1%84%D1%80%D1%83%D0%BA%D1%82%D1%8B&amp;p=1" TargetMode="External"/><Relationship Id="rId12" Type="http://schemas.openxmlformats.org/officeDocument/2006/relationships/image" Target="media/image5.jpeg"/><Relationship Id="rId17" Type="http://schemas.openxmlformats.org/officeDocument/2006/relationships/hyperlink" Target="http://images.rambler.ru/pic_cache?url=http%3A//www.kleo.ru/items/news/2005-05-31_5.shtml&amp;bi=http%3A//www.kleo.ru/items/news/ingredients.jpg&amp;i=http%3A//media2.picsearch.com/is%3FpZ-8LtfosmnW4wlI_z6V7sD6GdgWzgTmwb0UEuIv5-M&amp;w=101&amp;h=128&amp;f=21&amp;q=%D0%B7%D0%BB%D0%B0%D0%BA%D0%B8&amp;p=1" TargetMode="External"/><Relationship Id="rId2" Type="http://schemas.microsoft.com/office/2007/relationships/stylesWithEffects" Target="stylesWithEffects.xml"/><Relationship Id="rId16" Type="http://schemas.openxmlformats.org/officeDocument/2006/relationships/image" Target="media/image9.jpeg"/><Relationship Id="rId20" Type="http://schemas.openxmlformats.org/officeDocument/2006/relationships/hyperlink" Target="http://images.rambler.ru/pic_cache?url=http%3A//www.spim.ru/info/page_137_11.html&amp;bi=http%3A//spim.ru/i/tolk/voda.jpg&amp;i=http%3A//media1.picsearch.com/is%3Ff4DmzM2coaw-4Okf5UeqG-aboe8Fm14pTNK9D8sSoFs&amp;w=90&amp;h=128&amp;f=13&amp;q=%D0%B2%D0%BE%D0%B4%D0%B0&amp;p=1"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1.uralschool.ru/?category=34&amp;class=rubric_articles_items&amp;id=45" TargetMode="Externa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images.rambler.ru/pic_cache?url=http%3A//www.newsprom.ru/news/110606882310690.shtml&amp;bi=http%3A//www.newsprom.ru/photo/110606882310690.jpg&amp;i=http%3A//media4.picsearch.com/is%3F7oqUximFh40MhJXjfdXCqIW0JPKO_StQYgr5e7GTaY8&amp;w=128&amp;h=128&amp;f=7&amp;q=%D0%BE%D0%B2%D0%BE%D1%89%D0%B8%20%D0%B8%20%D1%84%D1%80%D1%83%D0%BA%D1%82%D1%8B&amp;p=12" TargetMode="External"/><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1669</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K.lvbkf</dc:creator>
  <cp:lastModifiedBy>K.lvbkf</cp:lastModifiedBy>
  <cp:revision>1</cp:revision>
  <dcterms:created xsi:type="dcterms:W3CDTF">2014-03-21T01:48:00Z</dcterms:created>
  <dcterms:modified xsi:type="dcterms:W3CDTF">2014-03-21T01:49:00Z</dcterms:modified>
</cp:coreProperties>
</file>