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BB" w:rsidRPr="001A255C" w:rsidRDefault="00347948" w:rsidP="001A255C">
      <w:pPr>
        <w:spacing w:line="360" w:lineRule="auto"/>
        <w:ind w:right="283"/>
        <w:rPr>
          <w:rFonts w:ascii="Segoe Print" w:hAnsi="Segoe Print"/>
          <w:b/>
          <w:caps/>
          <w:sz w:val="44"/>
          <w:szCs w:val="44"/>
        </w:rPr>
      </w:pPr>
      <w:r>
        <w:rPr>
          <w:rFonts w:ascii="Segoe Print" w:hAnsi="Segoe Print"/>
          <w:b/>
          <w:caps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 wp14:anchorId="3112DCF2" wp14:editId="3BB303E9">
            <wp:simplePos x="0" y="0"/>
            <wp:positionH relativeFrom="margin">
              <wp:posOffset>7738110</wp:posOffset>
            </wp:positionH>
            <wp:positionV relativeFrom="margin">
              <wp:posOffset>5060950</wp:posOffset>
            </wp:positionV>
            <wp:extent cx="1969135" cy="1562735"/>
            <wp:effectExtent l="19050" t="0" r="0" b="0"/>
            <wp:wrapSquare wrapText="bothSides"/>
            <wp:docPr id="22" name="Рисунок 12" descr="stk63831cor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tk63831cor_X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1D1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DA9E3E0" wp14:editId="5997E73C">
                <wp:simplePos x="0" y="0"/>
                <wp:positionH relativeFrom="column">
                  <wp:posOffset>-83820</wp:posOffset>
                </wp:positionH>
                <wp:positionV relativeFrom="paragraph">
                  <wp:posOffset>-41910</wp:posOffset>
                </wp:positionV>
                <wp:extent cx="3402330" cy="7251700"/>
                <wp:effectExtent l="19050" t="19050" r="7620" b="63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330" cy="725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2E26" id="Rectangle 5" o:spid="_x0000_s1026" style="position:absolute;margin-left:-6.6pt;margin-top:-3.3pt;width:267.9pt;height:57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" strokecolor="red" strokeweight="3pt">
                <v:stroke linestyle="thinThin"/>
              </v:rect>
            </w:pict>
          </mc:Fallback>
        </mc:AlternateContent>
      </w:r>
      <w:r w:rsidR="002705BB" w:rsidRPr="005D5B9D">
        <w:rPr>
          <w:b/>
          <w:i/>
          <w:caps/>
          <w:color w:val="7030A0"/>
          <w:kern w:val="32"/>
          <w:sz w:val="28"/>
          <w:szCs w:val="28"/>
        </w:rPr>
        <w:t>Уважаемые родители!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  <w:r>
        <w:rPr>
          <w:rFonts w:ascii="Book Antiqua" w:hAnsi="Book Antiqua" w:cs="Arabic Typesetting"/>
          <w:noProof/>
          <w:sz w:val="26"/>
          <w:szCs w:val="26"/>
        </w:rPr>
        <w:drawing>
          <wp:anchor distT="0" distB="0" distL="114935" distR="114935" simplePos="0" relativeHeight="251707392" behindDoc="1" locked="0" layoutInCell="1" allowOverlap="1">
            <wp:simplePos x="0" y="0"/>
            <wp:positionH relativeFrom="column">
              <wp:posOffset>1845310</wp:posOffset>
            </wp:positionH>
            <wp:positionV relativeFrom="paragraph">
              <wp:posOffset>1131570</wp:posOffset>
            </wp:positionV>
            <wp:extent cx="1304290" cy="1734820"/>
            <wp:effectExtent l="19050" t="0" r="0" b="0"/>
            <wp:wrapSquare wrapText="bothSides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734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B9D">
        <w:rPr>
          <w:rFonts w:ascii="Book Antiqua" w:hAnsi="Book Antiqua"/>
          <w:i/>
          <w:sz w:val="26"/>
          <w:szCs w:val="26"/>
        </w:rPr>
        <w:t>Задумайтесь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часто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ли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Вы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улыбаетесь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своему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ребёнку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говорите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ним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его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делах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искренне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интересуетесь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делами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школе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взаимоотношениями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друзьями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одноклассниками</w:t>
      </w:r>
      <w:r w:rsidRPr="005D5B9D">
        <w:rPr>
          <w:rFonts w:ascii="Book Antiqua" w:hAnsi="Book Antiqua" w:cs="Arabic Typesetting"/>
          <w:i/>
          <w:sz w:val="26"/>
          <w:szCs w:val="26"/>
        </w:rPr>
        <w:t>...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</w:p>
    <w:p w:rsidR="002705BB" w:rsidRPr="005D5B9D" w:rsidRDefault="002705BB" w:rsidP="002705BB">
      <w:pPr>
        <w:ind w:firstLine="284"/>
        <w:jc w:val="both"/>
        <w:rPr>
          <w:rFonts w:ascii="Book Antiqua" w:hAnsi="Book Antiqua" w:cs="Arabic Typesetting"/>
          <w:i/>
          <w:sz w:val="26"/>
          <w:szCs w:val="26"/>
        </w:rPr>
      </w:pPr>
      <w:r w:rsidRPr="005D5B9D">
        <w:rPr>
          <w:rFonts w:ascii="Book Antiqua" w:hAnsi="Book Antiqua"/>
          <w:i/>
          <w:sz w:val="26"/>
          <w:szCs w:val="26"/>
        </w:rPr>
        <w:t>Ваше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внимательное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отношение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к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ребенку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может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помочь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предотвратить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беду</w:t>
      </w:r>
      <w:r w:rsidRPr="005D5B9D">
        <w:rPr>
          <w:rFonts w:ascii="Book Antiqua" w:hAnsi="Book Antiqua" w:cs="Arabic Typesetting"/>
          <w:i/>
          <w:sz w:val="26"/>
          <w:szCs w:val="26"/>
        </w:rPr>
        <w:t>!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  <w:r w:rsidRPr="005D5B9D">
        <w:rPr>
          <w:rFonts w:ascii="Book Antiqua" w:hAnsi="Book Antiqua"/>
          <w:i/>
          <w:sz w:val="26"/>
          <w:szCs w:val="26"/>
        </w:rPr>
        <w:t>Беду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страшным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названием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b/>
          <w:bCs/>
          <w:i/>
          <w:sz w:val="26"/>
          <w:szCs w:val="26"/>
        </w:rPr>
        <w:t>суицид</w:t>
      </w:r>
      <w:r w:rsidRPr="005D5B9D">
        <w:rPr>
          <w:rFonts w:ascii="Book Antiqua" w:hAnsi="Book Antiqua" w:cs="Arabic Typesetting"/>
          <w:i/>
          <w:sz w:val="26"/>
          <w:szCs w:val="26"/>
        </w:rPr>
        <w:t>...</w:t>
      </w: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Pr="005D5B9D" w:rsidRDefault="002705BB" w:rsidP="002705BB">
      <w:pPr>
        <w:jc w:val="center"/>
        <w:rPr>
          <w:b/>
          <w:caps/>
          <w:color w:val="FF0000"/>
          <w:sz w:val="24"/>
          <w:szCs w:val="24"/>
          <w:u w:val="single"/>
        </w:rPr>
      </w:pPr>
      <w:r w:rsidRPr="005D5B9D">
        <w:rPr>
          <w:b/>
          <w:caps/>
          <w:color w:val="FF0000"/>
          <w:sz w:val="24"/>
          <w:szCs w:val="24"/>
          <w:u w:val="single"/>
        </w:rPr>
        <w:t>Важная информация</w:t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Повод для суицида может быть с точки зрения взрослых пустяковый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У детей недостаточно опыта переживания страдания, им кажется, что их ситуация исключительная, а душевная боль никогда не кончится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Дети не осознают факта необратимости смерти, им кажется, что они смогут воспользоваться плодами своего поступка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Многие подростки считают суицид проявлением силы характера</w:t>
      </w:r>
      <w:r>
        <w:rPr>
          <w:sz w:val="26"/>
          <w:szCs w:val="26"/>
        </w:rPr>
        <w:t>;</w:t>
      </w:r>
    </w:p>
    <w:p w:rsidR="006D4953" w:rsidRDefault="002705BB" w:rsidP="006D4953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Чаще всего дети совершают суицидальные попытки, чтобы изменить мир вокруг себя</w:t>
      </w:r>
      <w:r>
        <w:rPr>
          <w:sz w:val="26"/>
          <w:szCs w:val="26"/>
        </w:rPr>
        <w:t>;</w:t>
      </w:r>
    </w:p>
    <w:p w:rsidR="001A255C" w:rsidRDefault="001A255C" w:rsidP="001A255C">
      <w:pPr>
        <w:widowControl w:val="0"/>
        <w:suppressAutoHyphens/>
        <w:jc w:val="both"/>
        <w:rPr>
          <w:sz w:val="26"/>
          <w:szCs w:val="26"/>
        </w:rPr>
      </w:pPr>
    </w:p>
    <w:p w:rsidR="008811D1" w:rsidRDefault="008811D1" w:rsidP="001A255C">
      <w:pPr>
        <w:widowControl w:val="0"/>
        <w:suppressAutoHyphens/>
        <w:jc w:val="both"/>
        <w:rPr>
          <w:sz w:val="26"/>
          <w:szCs w:val="26"/>
        </w:rPr>
      </w:pPr>
    </w:p>
    <w:p w:rsidR="00126D33" w:rsidRDefault="00126D33" w:rsidP="001A255C">
      <w:pPr>
        <w:widowControl w:val="0"/>
        <w:suppressAutoHyphens/>
        <w:jc w:val="both"/>
        <w:rPr>
          <w:sz w:val="26"/>
          <w:szCs w:val="26"/>
        </w:rPr>
      </w:pPr>
      <w:bookmarkStart w:id="0" w:name="_GoBack"/>
      <w:bookmarkEnd w:id="0"/>
    </w:p>
    <w:p w:rsidR="008811D1" w:rsidRPr="001A255C" w:rsidRDefault="008811D1" w:rsidP="001A255C">
      <w:pPr>
        <w:widowControl w:val="0"/>
        <w:suppressAutoHyphens/>
        <w:jc w:val="both"/>
        <w:rPr>
          <w:sz w:val="26"/>
          <w:szCs w:val="26"/>
        </w:rPr>
      </w:pPr>
    </w:p>
    <w:p w:rsidR="002705BB" w:rsidRPr="00DF663F" w:rsidRDefault="008811D1" w:rsidP="002705BB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>
        <w:rPr>
          <w:rFonts w:cs="Lohit Hindi"/>
          <w:b/>
          <w:caps/>
          <w:noProof/>
          <w:kern w:val="1"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-41910</wp:posOffset>
                </wp:positionV>
                <wp:extent cx="3242945" cy="7251700"/>
                <wp:effectExtent l="19050" t="19050" r="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945" cy="725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EF236" id="Rectangle 12" o:spid="_x0000_s1026" style="position:absolute;margin-left:-9.1pt;margin-top:-3.3pt;width:255.35pt;height:57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" strokecolor="red" strokeweight="3pt">
                <v:stroke linestyle="thinThin"/>
              </v:rect>
            </w:pict>
          </mc:Fallback>
        </mc:AlternateContent>
      </w:r>
      <w:r w:rsidR="002705BB" w:rsidRPr="00DF663F">
        <w:rPr>
          <w:rFonts w:ascii="Arial" w:hAnsi="Arial" w:cs="Arial"/>
          <w:b/>
          <w:caps/>
          <w:color w:val="FF0000"/>
          <w:sz w:val="22"/>
          <w:szCs w:val="22"/>
        </w:rPr>
        <w:t xml:space="preserve">Суицид возможно </w:t>
      </w:r>
    </w:p>
    <w:p w:rsidR="002705BB" w:rsidRPr="00DF663F" w:rsidRDefault="002705BB" w:rsidP="002705BB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 w:rsidRPr="00DF663F">
        <w:rPr>
          <w:rFonts w:ascii="Arial" w:hAnsi="Arial" w:cs="Arial"/>
          <w:b/>
          <w:caps/>
          <w:color w:val="FF0000"/>
          <w:sz w:val="22"/>
          <w:szCs w:val="22"/>
        </w:rPr>
        <w:t>предотвратить!</w:t>
      </w:r>
    </w:p>
    <w:p w:rsidR="002705BB" w:rsidRDefault="002705BB" w:rsidP="002705BB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2705BB" w:rsidRDefault="002705BB" w:rsidP="002705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Важно вовремя увидеть знаки эмоционального неблагополучия: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Частые смены настроения;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привычном режиме питания, сна;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Рассеянность, невозможность сосредоточиться;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Стремление к уединению;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Потеря интереса к любимым занятиям;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Раздача значимых (ценных) для ребенка вещей;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Пессимистические высказывания: «у меня ничего не получится», «я не смогу» и т.д.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Резкое снижение успеваемости, пропуски уроков;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Употребление психоактивных веществ;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Чрезмерный интерес к теме смерти.</w:t>
      </w:r>
    </w:p>
    <w:p w:rsidR="002705BB" w:rsidRPr="005D5B9D" w:rsidRDefault="002705BB" w:rsidP="002705BB">
      <w:pPr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6D4953" w:rsidRDefault="006D4953" w:rsidP="002705BB">
      <w:pPr>
        <w:jc w:val="center"/>
        <w:rPr>
          <w:b/>
          <w:caps/>
          <w:color w:val="FF0000"/>
          <w:sz w:val="28"/>
          <w:szCs w:val="28"/>
        </w:rPr>
      </w:pPr>
    </w:p>
    <w:p w:rsidR="006D4953" w:rsidRDefault="006D4953" w:rsidP="002705BB">
      <w:pPr>
        <w:jc w:val="center"/>
        <w:rPr>
          <w:b/>
          <w:caps/>
          <w:color w:val="FF0000"/>
          <w:sz w:val="28"/>
          <w:szCs w:val="28"/>
        </w:rPr>
      </w:pPr>
    </w:p>
    <w:p w:rsidR="00554613" w:rsidRDefault="00554613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6D4953">
      <w:pPr>
        <w:rPr>
          <w:b/>
          <w:caps/>
          <w:color w:val="FF0000"/>
          <w:sz w:val="28"/>
          <w:szCs w:val="28"/>
        </w:rPr>
      </w:pPr>
    </w:p>
    <w:p w:rsidR="002705BB" w:rsidRPr="006B1D74" w:rsidRDefault="008811D1" w:rsidP="002705BB">
      <w:pPr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-10160</wp:posOffset>
                </wp:positionV>
                <wp:extent cx="3171825" cy="7219950"/>
                <wp:effectExtent l="19050" t="19050" r="952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0FC70" id="Rectangle 7" o:spid="_x0000_s1026" style="position:absolute;margin-left:-5.9pt;margin-top:-.8pt;width:249.75pt;height:568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" strokecolor="red" strokeweight="3pt">
                <v:stroke linestyle="thinThin"/>
              </v:rect>
            </w:pict>
          </mc:Fallback>
        </mc:AlternateContent>
      </w:r>
      <w:r w:rsidR="002705BB" w:rsidRPr="006B1D74">
        <w:rPr>
          <w:b/>
          <w:caps/>
          <w:color w:val="FF0000"/>
          <w:sz w:val="28"/>
          <w:szCs w:val="28"/>
        </w:rPr>
        <w:t xml:space="preserve">Если Вы </w:t>
      </w:r>
    </w:p>
    <w:p w:rsidR="002705BB" w:rsidRPr="006B1D74" w:rsidRDefault="002705BB" w:rsidP="002705BB">
      <w:pPr>
        <w:jc w:val="center"/>
        <w:rPr>
          <w:b/>
          <w:caps/>
          <w:color w:val="FF0000"/>
          <w:sz w:val="28"/>
          <w:szCs w:val="28"/>
        </w:rPr>
      </w:pPr>
      <w:r w:rsidRPr="006B1D74">
        <w:rPr>
          <w:b/>
          <w:caps/>
          <w:color w:val="FF0000"/>
          <w:sz w:val="28"/>
          <w:szCs w:val="28"/>
        </w:rPr>
        <w:t>заметили признаки опасности нужно:</w:t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попытаться выяснить причины кризисного состояния ребенка</w:t>
      </w:r>
    </w:p>
    <w:p w:rsidR="002705BB" w:rsidRDefault="002705BB" w:rsidP="002705BB">
      <w:pPr>
        <w:ind w:right="141"/>
        <w:jc w:val="both"/>
        <w:rPr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окружить ребёнка вниманием и заботой</w:t>
      </w:r>
    </w:p>
    <w:p w:rsidR="002705BB" w:rsidRDefault="002705BB" w:rsidP="002705BB">
      <w:pPr>
        <w:pStyle w:val="a5"/>
        <w:ind w:right="141"/>
        <w:rPr>
          <w:rFonts w:ascii="Times New Roman" w:hAnsi="Times New Roman"/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обратиться за помощью к психологу</w:t>
      </w:r>
    </w:p>
    <w:p w:rsidR="002705BB" w:rsidRDefault="002705BB" w:rsidP="002705BB">
      <w:pPr>
        <w:ind w:right="141"/>
        <w:jc w:val="both"/>
        <w:rPr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случае длительно сохраняющихся признаков, таких как отсутствие интереса к деятельности, плохое настроение, изменение сна, аппетита, необходимо обратиться за помощью к психиатру, психотерапевту.</w:t>
      </w: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Default="002705BB" w:rsidP="002705BB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170815</wp:posOffset>
            </wp:positionV>
            <wp:extent cx="2633980" cy="1790065"/>
            <wp:effectExtent l="19050" t="0" r="0" b="0"/>
            <wp:wrapNone/>
            <wp:docPr id="30" name="Рисунок 4" descr="С МАМО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 МАМОЙ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702272" behindDoc="1" locked="0" layoutInCell="1" allowOverlap="1">
            <wp:simplePos x="0" y="0"/>
            <wp:positionH relativeFrom="page">
              <wp:posOffset>902970</wp:posOffset>
            </wp:positionH>
            <wp:positionV relativeFrom="page">
              <wp:posOffset>8964930</wp:posOffset>
            </wp:positionV>
            <wp:extent cx="2371725" cy="1616710"/>
            <wp:effectExtent l="19050" t="0" r="9525" b="0"/>
            <wp:wrapNone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16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Default="002705BB" w:rsidP="002705BB">
      <w:pPr>
        <w:ind w:firstLine="567"/>
        <w:jc w:val="both"/>
        <w:rPr>
          <w:caps/>
          <w:sz w:val="28"/>
          <w:szCs w:val="28"/>
        </w:rPr>
      </w:pPr>
    </w:p>
    <w:p w:rsidR="002705BB" w:rsidRPr="00D44E76" w:rsidRDefault="002705BB" w:rsidP="002705BB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column"/>
      </w:r>
      <w:r w:rsidRPr="006B1D74">
        <w:rPr>
          <w:rFonts w:ascii="Arial Narrow" w:hAnsi="Arial Narrow"/>
          <w:b/>
          <w:color w:val="7030A0"/>
          <w:kern w:val="24"/>
          <w:sz w:val="28"/>
          <w:szCs w:val="28"/>
          <w:u w:val="single"/>
        </w:rPr>
        <w:lastRenderedPageBreak/>
        <w:t>В беседе с ребенком важно:</w:t>
      </w:r>
    </w:p>
    <w:p w:rsidR="002705BB" w:rsidRPr="00BF4858" w:rsidRDefault="008811D1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>
        <w:rPr>
          <w:rFonts w:ascii="Mistral" w:hAnsi="Mistral"/>
          <w:b/>
          <w:cap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-269875</wp:posOffset>
                </wp:positionV>
                <wp:extent cx="3171825" cy="7219950"/>
                <wp:effectExtent l="19050" t="19050" r="952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F4E7A" id="Rectangle 6" o:spid="_x0000_s1026" style="position:absolute;margin-left:4.05pt;margin-top:-21.25pt;width:249.75pt;height:568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" strokecolor="red" strokeweight="3pt">
                <v:stroke linestyle="thinThin"/>
              </v:rect>
            </w:pict>
          </mc:Fallback>
        </mc:AlternateContent>
      </w:r>
      <w:r w:rsidR="002705BB" w:rsidRPr="00BF4858">
        <w:rPr>
          <w:rFonts w:ascii="Arial Narrow" w:hAnsi="Arial Narrow" w:cs="Calibri"/>
          <w:kern w:val="24"/>
          <w:sz w:val="28"/>
          <w:szCs w:val="28"/>
        </w:rPr>
        <w:t>внимательно слушать, так как дети очень часто страдают от одиночества и невозможности излить перед кем-то свою душу;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не выражать удивления от услышанного и не осуждать ребенка за любые, самые шокирующие высказывания;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не спорить и не настаивать на том, что его беда ничтожна, ему живется лучше других, поскольку высказывания типа «у вех есть такие же проблемы» заставляют ребенка ощущать себя еще более ненужным и бесполезным;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постараться изменить романтическо-трагедийный ореол представлений о собственной смерти;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не предлагать неоправданных утешений, поскольку ребенок зачастую не способен принять советы, но подчеркнуть временный характер проблемы;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одновременно стремиться вселить в ребенка надежду, которая, однако, должна быть реалистичной, попытаться привести конструктивные способы решения проблемной ситуации</w:t>
      </w:r>
    </w:p>
    <w:p w:rsidR="002705BB" w:rsidRDefault="002705BB" w:rsidP="002705BB">
      <w:pPr>
        <w:spacing w:line="360" w:lineRule="auto"/>
        <w:jc w:val="center"/>
        <w:rPr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</w:p>
    <w:p w:rsidR="002705BB" w:rsidRDefault="008811D1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  <w:r>
        <w:rPr>
          <w:rFonts w:ascii="Mistral" w:hAnsi="Mistral"/>
          <w:b/>
          <w:caps/>
          <w:noProof/>
          <w:color w:val="FF0000"/>
          <w:kern w:val="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-66040</wp:posOffset>
                </wp:positionV>
                <wp:extent cx="3171825" cy="7219950"/>
                <wp:effectExtent l="19050" t="19050" r="9525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F182" id="Rectangle 7" o:spid="_x0000_s1026" style="position:absolute;margin-left:-2pt;margin-top:-5.2pt;width:249.75pt;height:568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" strokecolor="red" strokeweight="3pt">
                <v:stroke linestyle="thinThin"/>
              </v:rect>
            </w:pict>
          </mc:Fallback>
        </mc:AlternateContent>
      </w:r>
      <w:r w:rsidR="002705BB" w:rsidRPr="006B1D74">
        <w:rPr>
          <w:rFonts w:ascii="Mistral" w:hAnsi="Mistral"/>
          <w:b/>
          <w:caps/>
          <w:color w:val="FF0000"/>
          <w:sz w:val="32"/>
          <w:szCs w:val="32"/>
          <w:u w:val="single"/>
        </w:rPr>
        <w:t xml:space="preserve">Куда можно обратиться </w:t>
      </w:r>
    </w:p>
    <w:p w:rsidR="002705BB" w:rsidRPr="006B1D74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  <w:r w:rsidRPr="006B1D74">
        <w:rPr>
          <w:rFonts w:ascii="Mistral" w:hAnsi="Mistral"/>
          <w:b/>
          <w:caps/>
          <w:color w:val="FF0000"/>
          <w:sz w:val="32"/>
          <w:szCs w:val="32"/>
          <w:u w:val="single"/>
        </w:rPr>
        <w:t>за помощью:</w:t>
      </w:r>
    </w:p>
    <w:p w:rsidR="002705BB" w:rsidRDefault="002705BB" w:rsidP="002705BB">
      <w:pPr>
        <w:ind w:firstLine="284"/>
        <w:jc w:val="center"/>
        <w:rPr>
          <w:b/>
          <w:sz w:val="24"/>
          <w:szCs w:val="24"/>
        </w:rPr>
      </w:pPr>
    </w:p>
    <w:p w:rsidR="006D4953" w:rsidRPr="008B5EDA" w:rsidRDefault="006D4953" w:rsidP="006D4953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Т</w:t>
      </w:r>
      <w:r w:rsidRPr="007874C6">
        <w:rPr>
          <w:b/>
          <w:i/>
          <w:color w:val="FF0000"/>
        </w:rPr>
        <w:t>елефон доверия</w:t>
      </w:r>
      <w:r>
        <w:rPr>
          <w:b/>
          <w:i/>
          <w:color w:val="FF0000"/>
        </w:rPr>
        <w:t xml:space="preserve"> для детей, подростков, родителей</w:t>
      </w:r>
    </w:p>
    <w:p w:rsidR="006D4953" w:rsidRPr="007874C6" w:rsidRDefault="006D4953" w:rsidP="006D495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385-73-83</w:t>
      </w:r>
    </w:p>
    <w:p w:rsidR="006D4953" w:rsidRPr="007874C6" w:rsidRDefault="006D4953" w:rsidP="006D4953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(</w:t>
      </w:r>
      <w:r>
        <w:rPr>
          <w:rFonts w:eastAsia="Calibri"/>
          <w:b/>
          <w:sz w:val="24"/>
          <w:szCs w:val="24"/>
        </w:rPr>
        <w:t xml:space="preserve"> круглосуточно</w:t>
      </w:r>
      <w:r w:rsidRPr="007874C6">
        <w:rPr>
          <w:rFonts w:eastAsia="Calibri"/>
          <w:b/>
          <w:sz w:val="24"/>
          <w:szCs w:val="24"/>
        </w:rPr>
        <w:t>)</w:t>
      </w:r>
    </w:p>
    <w:p w:rsidR="006D4953" w:rsidRPr="007874C6" w:rsidRDefault="006D4953" w:rsidP="006D4953">
      <w:pPr>
        <w:jc w:val="center"/>
        <w:rPr>
          <w:rFonts w:eastAsia="Calibri"/>
          <w:b/>
          <w:sz w:val="24"/>
          <w:szCs w:val="24"/>
        </w:rPr>
      </w:pP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Территориальная комиссия по делам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несовершеннолетних и защите их прав Чкаловского района г. Екатеринбурга</w:t>
      </w:r>
    </w:p>
    <w:p w:rsidR="006D4953" w:rsidRDefault="006D4953" w:rsidP="006D4953">
      <w:pPr>
        <w:ind w:left="-426"/>
        <w:jc w:val="center"/>
        <w:rPr>
          <w:color w:val="333333"/>
          <w:sz w:val="24"/>
          <w:szCs w:val="24"/>
          <w:shd w:val="clear" w:color="auto" w:fill="FFFFFF"/>
        </w:rPr>
      </w:pPr>
      <w:r w:rsidRPr="008B5EDA">
        <w:rPr>
          <w:color w:val="000000"/>
          <w:sz w:val="24"/>
          <w:szCs w:val="24"/>
          <w:shd w:val="clear" w:color="auto" w:fill="FFFFFF"/>
        </w:rPr>
        <w:t>7 (343) 210-24-58</w:t>
      </w:r>
    </w:p>
    <w:p w:rsidR="006D4953" w:rsidRDefault="006D4953" w:rsidP="006D4953">
      <w:pPr>
        <w:ind w:left="-426"/>
        <w:jc w:val="center"/>
        <w:rPr>
          <w:color w:val="333333"/>
          <w:sz w:val="24"/>
          <w:szCs w:val="24"/>
          <w:shd w:val="clear" w:color="auto" w:fill="FFFFFF"/>
        </w:rPr>
      </w:pPr>
      <w:r w:rsidRPr="008B5EDA">
        <w:rPr>
          <w:color w:val="333333"/>
          <w:sz w:val="24"/>
          <w:szCs w:val="24"/>
          <w:shd w:val="clear" w:color="auto" w:fill="FFFFFF"/>
        </w:rPr>
        <w:t xml:space="preserve">ул. 8 Марта, 177, </w:t>
      </w:r>
      <w:r>
        <w:rPr>
          <w:color w:val="333333"/>
          <w:sz w:val="24"/>
          <w:szCs w:val="24"/>
          <w:shd w:val="clear" w:color="auto" w:fill="FFFFFF"/>
        </w:rPr>
        <w:t>офис 131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000000" w:themeColor="text1"/>
          <w:sz w:val="24"/>
          <w:szCs w:val="24"/>
        </w:rPr>
      </w:pPr>
      <w:r w:rsidRPr="008B5EDA">
        <w:rPr>
          <w:color w:val="333333"/>
          <w:sz w:val="24"/>
          <w:szCs w:val="24"/>
          <w:shd w:val="clear" w:color="auto" w:fill="FFFFFF"/>
        </w:rPr>
        <w:t>Фролова Елизавета Михайловна</w:t>
      </w:r>
    </w:p>
    <w:p w:rsidR="006D4953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Екатеринбургский Центр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психолого-педагогической поддержки несовершеннолетних «Диалог»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8B5EDA">
        <w:rPr>
          <w:rFonts w:eastAsia="Calibri"/>
          <w:b/>
          <w:i/>
          <w:sz w:val="24"/>
          <w:szCs w:val="24"/>
        </w:rPr>
        <w:t>251-29-04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>Центр социально</w:t>
      </w:r>
      <w:r w:rsidRPr="008B5EDA">
        <w:rPr>
          <w:rFonts w:eastAsia="Calibri"/>
          <w:b/>
          <w:i/>
          <w:color w:val="FF0000"/>
          <w:sz w:val="24"/>
          <w:szCs w:val="24"/>
        </w:rPr>
        <w:t>-психологической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помощи детям и молодежи «Форпост»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8B5EDA">
        <w:rPr>
          <w:rFonts w:eastAsia="Calibri"/>
          <w:b/>
          <w:i/>
          <w:sz w:val="24"/>
          <w:szCs w:val="24"/>
        </w:rPr>
        <w:t>385-82-20</w:t>
      </w:r>
    </w:p>
    <w:p w:rsidR="006D4953" w:rsidRPr="008B5EDA" w:rsidRDefault="006D4953" w:rsidP="006D4953">
      <w:pPr>
        <w:ind w:left="-426"/>
        <w:jc w:val="center"/>
        <w:rPr>
          <w:sz w:val="24"/>
          <w:szCs w:val="24"/>
        </w:rPr>
      </w:pPr>
    </w:p>
    <w:p w:rsidR="002705BB" w:rsidRDefault="002705BB" w:rsidP="002705BB">
      <w:pPr>
        <w:ind w:firstLine="284"/>
        <w:jc w:val="center"/>
        <w:rPr>
          <w:sz w:val="26"/>
          <w:szCs w:val="26"/>
        </w:rPr>
      </w:pPr>
    </w:p>
    <w:p w:rsidR="002705BB" w:rsidRDefault="002705BB" w:rsidP="002705BB">
      <w:pPr>
        <w:ind w:firstLine="284"/>
        <w:jc w:val="center"/>
        <w:rPr>
          <w:sz w:val="26"/>
          <w:szCs w:val="26"/>
        </w:rPr>
      </w:pPr>
      <w:r w:rsidRPr="009C7E35">
        <w:rPr>
          <w:noProof/>
          <w:sz w:val="26"/>
          <w:szCs w:val="26"/>
        </w:rPr>
        <w:drawing>
          <wp:inline distT="0" distB="0" distL="0" distR="0">
            <wp:extent cx="1616075" cy="1424940"/>
            <wp:effectExtent l="19050" t="0" r="3175" b="0"/>
            <wp:docPr id="32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BB" w:rsidRDefault="002705BB" w:rsidP="002705BB">
      <w:pPr>
        <w:jc w:val="center"/>
        <w:rPr>
          <w:b/>
          <w:sz w:val="26"/>
          <w:szCs w:val="26"/>
        </w:rPr>
      </w:pPr>
    </w:p>
    <w:p w:rsidR="002705BB" w:rsidRDefault="002705BB" w:rsidP="002705BB">
      <w:pPr>
        <w:ind w:firstLine="284"/>
        <w:jc w:val="center"/>
        <w:rPr>
          <w:b/>
          <w:sz w:val="26"/>
          <w:szCs w:val="26"/>
        </w:rPr>
      </w:pPr>
    </w:p>
    <w:p w:rsidR="002705BB" w:rsidRDefault="002705BB" w:rsidP="002705BB">
      <w:pPr>
        <w:pStyle w:val="a9"/>
        <w:jc w:val="center"/>
        <w:rPr>
          <w:rFonts w:ascii="Times New Roman" w:hAnsi="Times New Roman" w:cs="Times New Roman"/>
          <w:b/>
        </w:rPr>
      </w:pPr>
    </w:p>
    <w:p w:rsidR="006D4953" w:rsidRDefault="006D4953" w:rsidP="001A255C">
      <w:pPr>
        <w:pStyle w:val="a9"/>
        <w:rPr>
          <w:rFonts w:ascii="Times New Roman" w:hAnsi="Times New Roman" w:cs="Times New Roman"/>
          <w:b/>
        </w:rPr>
      </w:pPr>
    </w:p>
    <w:p w:rsidR="002705BB" w:rsidRPr="001A255C" w:rsidRDefault="001A255C" w:rsidP="001A255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A255C" w:rsidRPr="006D4953" w:rsidRDefault="001A255C" w:rsidP="001A255C">
      <w:pPr>
        <w:tabs>
          <w:tab w:val="left" w:pos="567"/>
          <w:tab w:val="left" w:pos="1134"/>
          <w:tab w:val="left" w:pos="7938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lastRenderedPageBreak/>
        <w:t>Министерство  образования и молодежной политики Свердловской области</w:t>
      </w:r>
    </w:p>
    <w:p w:rsidR="001A255C" w:rsidRPr="006D4953" w:rsidRDefault="001A255C" w:rsidP="001A255C">
      <w:pPr>
        <w:tabs>
          <w:tab w:val="left" w:pos="567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>Департамент образования Администрации  города Екатеринбурга</w:t>
      </w:r>
    </w:p>
    <w:p w:rsidR="001A255C" w:rsidRPr="006D4953" w:rsidRDefault="001A255C" w:rsidP="001A255C">
      <w:pPr>
        <w:tabs>
          <w:tab w:val="left" w:pos="567"/>
          <w:tab w:val="left" w:pos="5745"/>
        </w:tabs>
        <w:jc w:val="center"/>
        <w:rPr>
          <w:b/>
          <w:sz w:val="18"/>
          <w:szCs w:val="18"/>
        </w:rPr>
      </w:pPr>
      <w:r w:rsidRPr="006D4953">
        <w:rPr>
          <w:b/>
          <w:sz w:val="18"/>
          <w:szCs w:val="18"/>
        </w:rPr>
        <w:t xml:space="preserve">МУНИЦИПАЛЬНОЕ БЮДЖЕТНОЕ ОБЩЕОБРАЗОВАТЕЛЬНОЕ </w:t>
      </w:r>
    </w:p>
    <w:p w:rsidR="001A255C" w:rsidRPr="006D4953" w:rsidRDefault="001A255C" w:rsidP="001A255C">
      <w:pPr>
        <w:tabs>
          <w:tab w:val="left" w:pos="567"/>
          <w:tab w:val="left" w:pos="5745"/>
        </w:tabs>
        <w:jc w:val="center"/>
        <w:rPr>
          <w:b/>
          <w:sz w:val="18"/>
          <w:szCs w:val="18"/>
        </w:rPr>
      </w:pPr>
      <w:r w:rsidRPr="006D4953">
        <w:rPr>
          <w:b/>
          <w:sz w:val="18"/>
          <w:szCs w:val="18"/>
        </w:rPr>
        <w:t>УЧРЕЖДЕНИЕ СРЕДНЯЯ ОБЩЕОБРАЗОВАТЕЛЬНАЯ ШКОЛА №52</w:t>
      </w:r>
    </w:p>
    <w:p w:rsidR="001A255C" w:rsidRPr="006D4953" w:rsidRDefault="001A255C" w:rsidP="001A255C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>(МБОУ СОШ № 52)</w:t>
      </w:r>
    </w:p>
    <w:p w:rsidR="001A255C" w:rsidRPr="006D4953" w:rsidRDefault="001A255C" w:rsidP="001A255C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>620024, г.Екатеринбург, ул. Бисертская, 30,</w:t>
      </w:r>
    </w:p>
    <w:p w:rsidR="001A255C" w:rsidRPr="006D4953" w:rsidRDefault="001A255C" w:rsidP="001A255C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 xml:space="preserve">тел.(факс) 2556787, </w:t>
      </w:r>
      <w:hyperlink r:id="rId9" w:history="1"/>
      <w:r w:rsidRPr="006D4953">
        <w:rPr>
          <w:color w:val="0000FF"/>
          <w:sz w:val="18"/>
          <w:szCs w:val="18"/>
          <w:u w:val="single"/>
        </w:rPr>
        <w:t xml:space="preserve"> soch52@eduekb.ru</w:t>
      </w: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Pr="0089300F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  <w:r w:rsidRPr="0089300F">
        <w:rPr>
          <w:rFonts w:ascii="Mistral" w:hAnsi="Mistral"/>
          <w:b/>
          <w:caps/>
          <w:sz w:val="36"/>
          <w:szCs w:val="36"/>
        </w:rPr>
        <w:t xml:space="preserve">пАМЯТКА ДЛЯ РОДИТЕЛЕЙ </w:t>
      </w:r>
    </w:p>
    <w:p w:rsidR="002705BB" w:rsidRPr="009C7E35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kern w:val="44"/>
          <w:sz w:val="56"/>
          <w:szCs w:val="56"/>
        </w:rPr>
      </w:pPr>
      <w:r w:rsidRPr="00955C91"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  <w:t>«сОХРАНИм</w:t>
      </w:r>
      <w:r>
        <w:rPr>
          <w:rFonts w:ascii="Mistral" w:hAnsi="Mistral"/>
          <w:b/>
          <w:caps/>
          <w:color w:val="FF0000"/>
          <w:kern w:val="44"/>
          <w:sz w:val="56"/>
          <w:szCs w:val="56"/>
        </w:rPr>
        <w:t xml:space="preserve"> </w:t>
      </w:r>
      <w:r w:rsidRPr="00955C91"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  <w:t>ДЕТЯМ</w:t>
      </w:r>
    </w:p>
    <w:p w:rsidR="002705BB" w:rsidRPr="000E2ED2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</w:pPr>
      <w:r w:rsidRPr="00955C91">
        <w:rPr>
          <w:rFonts w:ascii="Mistral" w:hAnsi="Mistral"/>
          <w:b/>
          <w:i/>
          <w:caps/>
          <w:color w:val="FF0000"/>
          <w:kern w:val="44"/>
          <w:sz w:val="56"/>
          <w:szCs w:val="56"/>
          <w:u w:val="single"/>
        </w:rPr>
        <w:t>ЖИЗНЬ»</w:t>
      </w:r>
    </w:p>
    <w:p w:rsidR="002705BB" w:rsidRDefault="002705BB" w:rsidP="002705BB">
      <w:pPr>
        <w:pStyle w:val="a3"/>
        <w:ind w:firstLine="0"/>
      </w:pPr>
    </w:p>
    <w:p w:rsidR="002705BB" w:rsidRDefault="002705BB" w:rsidP="002705BB">
      <w:pPr>
        <w:pStyle w:val="a3"/>
      </w:pPr>
    </w:p>
    <w:p w:rsidR="002705BB" w:rsidRDefault="002705BB" w:rsidP="002705BB">
      <w:pPr>
        <w:pStyle w:val="a3"/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-2540</wp:posOffset>
            </wp:positionV>
            <wp:extent cx="2162175" cy="1695450"/>
            <wp:effectExtent l="19050" t="0" r="9525" b="0"/>
            <wp:wrapNone/>
            <wp:docPr id="33" name="Рисунок 10" descr="10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0247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pStyle w:val="a3"/>
      </w:pPr>
    </w:p>
    <w:p w:rsidR="002705BB" w:rsidRDefault="002705BB" w:rsidP="002705BB">
      <w:pPr>
        <w:pStyle w:val="a3"/>
      </w:pPr>
    </w:p>
    <w:p w:rsidR="002705BB" w:rsidRPr="0019680A" w:rsidRDefault="008811D1" w:rsidP="002705BB">
      <w:pPr>
        <w:jc w:val="center"/>
        <w:rPr>
          <w:b/>
          <w:caps/>
          <w:sz w:val="28"/>
          <w:szCs w:val="28"/>
        </w:rPr>
      </w:pPr>
      <w:r>
        <w:rPr>
          <w:rFonts w:ascii="Mistral" w:hAnsi="Mistral"/>
          <w:b/>
          <w:cap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-7007860</wp:posOffset>
                </wp:positionV>
                <wp:extent cx="3171825" cy="7131050"/>
                <wp:effectExtent l="19050" t="19050" r="9525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713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BF783" id="Rectangle 9" o:spid="_x0000_s1026" style="position:absolute;margin-left:276.1pt;margin-top:-551.8pt;width:249.75pt;height:561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" strokecolor="red" strokeweight="3pt">
                <v:stroke linestyle="thinThin"/>
              </v:rect>
            </w:pict>
          </mc:Fallback>
        </mc:AlternateContent>
      </w: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76113C" w:rsidRPr="006D4953" w:rsidRDefault="0076113C" w:rsidP="006D4953">
      <w:pPr>
        <w:pStyle w:val="a3"/>
        <w:ind w:firstLine="0"/>
        <w:rPr>
          <w:b/>
        </w:rPr>
      </w:pPr>
    </w:p>
    <w:sectPr w:rsidR="0076113C" w:rsidRPr="006D4953" w:rsidSect="006D4953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altName w:val="Courier New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3C624290"/>
    <w:multiLevelType w:val="hybridMultilevel"/>
    <w:tmpl w:val="BF70A5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68D79BC"/>
    <w:multiLevelType w:val="hybridMultilevel"/>
    <w:tmpl w:val="C23E5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50057"/>
    <w:multiLevelType w:val="hybridMultilevel"/>
    <w:tmpl w:val="69AE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2D"/>
    <w:rsid w:val="00042C6F"/>
    <w:rsid w:val="00051020"/>
    <w:rsid w:val="000562F6"/>
    <w:rsid w:val="00056A9A"/>
    <w:rsid w:val="00073BA5"/>
    <w:rsid w:val="00096C7C"/>
    <w:rsid w:val="00097A42"/>
    <w:rsid w:val="000B472D"/>
    <w:rsid w:val="000B78F6"/>
    <w:rsid w:val="000C64C4"/>
    <w:rsid w:val="000D45D7"/>
    <w:rsid w:val="000D72A9"/>
    <w:rsid w:val="000E68EF"/>
    <w:rsid w:val="000F64C1"/>
    <w:rsid w:val="00100E34"/>
    <w:rsid w:val="001052BB"/>
    <w:rsid w:val="00124954"/>
    <w:rsid w:val="00126D33"/>
    <w:rsid w:val="00141D23"/>
    <w:rsid w:val="00162F32"/>
    <w:rsid w:val="00167391"/>
    <w:rsid w:val="00187DA3"/>
    <w:rsid w:val="001959FF"/>
    <w:rsid w:val="0019680A"/>
    <w:rsid w:val="001A0DD1"/>
    <w:rsid w:val="001A255C"/>
    <w:rsid w:val="001A4D5B"/>
    <w:rsid w:val="001B4BAC"/>
    <w:rsid w:val="001C3348"/>
    <w:rsid w:val="001C34A3"/>
    <w:rsid w:val="001D07B3"/>
    <w:rsid w:val="001D7E8B"/>
    <w:rsid w:val="00203955"/>
    <w:rsid w:val="002208BD"/>
    <w:rsid w:val="002210E0"/>
    <w:rsid w:val="00221B89"/>
    <w:rsid w:val="0024426B"/>
    <w:rsid w:val="00251FC2"/>
    <w:rsid w:val="00261F5B"/>
    <w:rsid w:val="002705BB"/>
    <w:rsid w:val="0028007B"/>
    <w:rsid w:val="002C5495"/>
    <w:rsid w:val="002C783F"/>
    <w:rsid w:val="002E7DCD"/>
    <w:rsid w:val="002F42A9"/>
    <w:rsid w:val="002F45F0"/>
    <w:rsid w:val="00300282"/>
    <w:rsid w:val="0030636A"/>
    <w:rsid w:val="00312B69"/>
    <w:rsid w:val="003235D1"/>
    <w:rsid w:val="0033689F"/>
    <w:rsid w:val="00345468"/>
    <w:rsid w:val="00347948"/>
    <w:rsid w:val="00354395"/>
    <w:rsid w:val="00363D81"/>
    <w:rsid w:val="00380496"/>
    <w:rsid w:val="00380B1F"/>
    <w:rsid w:val="00380DF8"/>
    <w:rsid w:val="00385D53"/>
    <w:rsid w:val="003B18FB"/>
    <w:rsid w:val="003F5FB7"/>
    <w:rsid w:val="003F7559"/>
    <w:rsid w:val="0041229F"/>
    <w:rsid w:val="0047491B"/>
    <w:rsid w:val="004960AB"/>
    <w:rsid w:val="0049718A"/>
    <w:rsid w:val="004A66FF"/>
    <w:rsid w:val="004D35F1"/>
    <w:rsid w:val="004E0890"/>
    <w:rsid w:val="004E2383"/>
    <w:rsid w:val="004E7625"/>
    <w:rsid w:val="004E7B19"/>
    <w:rsid w:val="00515AEB"/>
    <w:rsid w:val="005163C7"/>
    <w:rsid w:val="005338E5"/>
    <w:rsid w:val="00554613"/>
    <w:rsid w:val="0058718B"/>
    <w:rsid w:val="005A1EBC"/>
    <w:rsid w:val="005B3489"/>
    <w:rsid w:val="005B4EFE"/>
    <w:rsid w:val="005C2E5C"/>
    <w:rsid w:val="00601EAE"/>
    <w:rsid w:val="00604804"/>
    <w:rsid w:val="00611685"/>
    <w:rsid w:val="00613864"/>
    <w:rsid w:val="00633D21"/>
    <w:rsid w:val="0064329B"/>
    <w:rsid w:val="00644934"/>
    <w:rsid w:val="006502EF"/>
    <w:rsid w:val="00652F70"/>
    <w:rsid w:val="00660B78"/>
    <w:rsid w:val="00677438"/>
    <w:rsid w:val="00684DF1"/>
    <w:rsid w:val="00686C13"/>
    <w:rsid w:val="006A4CB7"/>
    <w:rsid w:val="006A7FBE"/>
    <w:rsid w:val="006B6D7C"/>
    <w:rsid w:val="006C017F"/>
    <w:rsid w:val="006D393E"/>
    <w:rsid w:val="006D4953"/>
    <w:rsid w:val="006E0D2D"/>
    <w:rsid w:val="006F189B"/>
    <w:rsid w:val="006F5862"/>
    <w:rsid w:val="00701EAC"/>
    <w:rsid w:val="0070283E"/>
    <w:rsid w:val="007130AA"/>
    <w:rsid w:val="00713745"/>
    <w:rsid w:val="007203B4"/>
    <w:rsid w:val="00733C93"/>
    <w:rsid w:val="00741A61"/>
    <w:rsid w:val="00751C56"/>
    <w:rsid w:val="00753B6E"/>
    <w:rsid w:val="00754A32"/>
    <w:rsid w:val="0076113C"/>
    <w:rsid w:val="0078213F"/>
    <w:rsid w:val="007874C6"/>
    <w:rsid w:val="00790BDF"/>
    <w:rsid w:val="00791DC9"/>
    <w:rsid w:val="007B50DF"/>
    <w:rsid w:val="007C6877"/>
    <w:rsid w:val="007D62D3"/>
    <w:rsid w:val="007E2C82"/>
    <w:rsid w:val="007E2DBB"/>
    <w:rsid w:val="007E6894"/>
    <w:rsid w:val="00801ECC"/>
    <w:rsid w:val="00802948"/>
    <w:rsid w:val="00804F63"/>
    <w:rsid w:val="008104B7"/>
    <w:rsid w:val="00812E8E"/>
    <w:rsid w:val="0082712C"/>
    <w:rsid w:val="008544E5"/>
    <w:rsid w:val="00855252"/>
    <w:rsid w:val="0085561C"/>
    <w:rsid w:val="00855CC3"/>
    <w:rsid w:val="008563E9"/>
    <w:rsid w:val="0086038F"/>
    <w:rsid w:val="00864CDD"/>
    <w:rsid w:val="00866C0B"/>
    <w:rsid w:val="008811D1"/>
    <w:rsid w:val="00884A00"/>
    <w:rsid w:val="008A66D6"/>
    <w:rsid w:val="008B0FA3"/>
    <w:rsid w:val="008B5EDA"/>
    <w:rsid w:val="008C2143"/>
    <w:rsid w:val="008D04C5"/>
    <w:rsid w:val="008F550D"/>
    <w:rsid w:val="00901B28"/>
    <w:rsid w:val="00926254"/>
    <w:rsid w:val="00947D42"/>
    <w:rsid w:val="00953DCF"/>
    <w:rsid w:val="00963E2B"/>
    <w:rsid w:val="00973C73"/>
    <w:rsid w:val="009769FE"/>
    <w:rsid w:val="009B3925"/>
    <w:rsid w:val="009B5DF0"/>
    <w:rsid w:val="009C7E35"/>
    <w:rsid w:val="009D105D"/>
    <w:rsid w:val="009E0A95"/>
    <w:rsid w:val="009F5DF9"/>
    <w:rsid w:val="00A1309F"/>
    <w:rsid w:val="00A156A8"/>
    <w:rsid w:val="00A41C41"/>
    <w:rsid w:val="00A423F2"/>
    <w:rsid w:val="00A45E2C"/>
    <w:rsid w:val="00A46B4C"/>
    <w:rsid w:val="00A46F3B"/>
    <w:rsid w:val="00A7060F"/>
    <w:rsid w:val="00A723A5"/>
    <w:rsid w:val="00A73DB6"/>
    <w:rsid w:val="00AA5AD6"/>
    <w:rsid w:val="00AA75AA"/>
    <w:rsid w:val="00AD6748"/>
    <w:rsid w:val="00AD67BD"/>
    <w:rsid w:val="00AF7F9A"/>
    <w:rsid w:val="00B22315"/>
    <w:rsid w:val="00B255F0"/>
    <w:rsid w:val="00B320B1"/>
    <w:rsid w:val="00B46A28"/>
    <w:rsid w:val="00B57799"/>
    <w:rsid w:val="00B61CB4"/>
    <w:rsid w:val="00B620C0"/>
    <w:rsid w:val="00B80AE5"/>
    <w:rsid w:val="00B9099C"/>
    <w:rsid w:val="00B93659"/>
    <w:rsid w:val="00BA4827"/>
    <w:rsid w:val="00BB07FA"/>
    <w:rsid w:val="00BB1D09"/>
    <w:rsid w:val="00BC2F59"/>
    <w:rsid w:val="00BC4BB9"/>
    <w:rsid w:val="00BC6EB8"/>
    <w:rsid w:val="00BD613B"/>
    <w:rsid w:val="00BD689E"/>
    <w:rsid w:val="00BF30E3"/>
    <w:rsid w:val="00C021DD"/>
    <w:rsid w:val="00C10CDA"/>
    <w:rsid w:val="00C500AA"/>
    <w:rsid w:val="00C6016C"/>
    <w:rsid w:val="00C8283F"/>
    <w:rsid w:val="00C96A1A"/>
    <w:rsid w:val="00C97245"/>
    <w:rsid w:val="00CB2AE5"/>
    <w:rsid w:val="00CC17AB"/>
    <w:rsid w:val="00CF2DCF"/>
    <w:rsid w:val="00CF431C"/>
    <w:rsid w:val="00D01D18"/>
    <w:rsid w:val="00D14721"/>
    <w:rsid w:val="00D24938"/>
    <w:rsid w:val="00D25762"/>
    <w:rsid w:val="00D44E76"/>
    <w:rsid w:val="00D66A87"/>
    <w:rsid w:val="00DB64AA"/>
    <w:rsid w:val="00DE3711"/>
    <w:rsid w:val="00E1399C"/>
    <w:rsid w:val="00E241BA"/>
    <w:rsid w:val="00E25379"/>
    <w:rsid w:val="00E271A9"/>
    <w:rsid w:val="00E530CE"/>
    <w:rsid w:val="00E6190B"/>
    <w:rsid w:val="00E76C22"/>
    <w:rsid w:val="00E8663B"/>
    <w:rsid w:val="00E91C57"/>
    <w:rsid w:val="00EC1FE5"/>
    <w:rsid w:val="00EC766E"/>
    <w:rsid w:val="00ED0568"/>
    <w:rsid w:val="00EF00C0"/>
    <w:rsid w:val="00EF12B7"/>
    <w:rsid w:val="00EF6C58"/>
    <w:rsid w:val="00F02352"/>
    <w:rsid w:val="00F105BB"/>
    <w:rsid w:val="00F174C6"/>
    <w:rsid w:val="00F3014C"/>
    <w:rsid w:val="00F3439D"/>
    <w:rsid w:val="00F362BC"/>
    <w:rsid w:val="00F444EF"/>
    <w:rsid w:val="00F44D36"/>
    <w:rsid w:val="00F44DAA"/>
    <w:rsid w:val="00F63FE4"/>
    <w:rsid w:val="00F71C03"/>
    <w:rsid w:val="00F72D09"/>
    <w:rsid w:val="00F773D4"/>
    <w:rsid w:val="00F8250D"/>
    <w:rsid w:val="00F850F3"/>
    <w:rsid w:val="00F90768"/>
    <w:rsid w:val="00F93302"/>
    <w:rsid w:val="00F965D1"/>
    <w:rsid w:val="00FA37AB"/>
    <w:rsid w:val="00FB5D29"/>
    <w:rsid w:val="00FE1608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8AFD"/>
  <w15:docId w15:val="{4B5A8353-3AF4-4190-9CAB-536BD667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472D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47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0B47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47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7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7874C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D44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8731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Оксана</cp:lastModifiedBy>
  <cp:revision>2</cp:revision>
  <cp:lastPrinted>2023-02-27T06:08:00Z</cp:lastPrinted>
  <dcterms:created xsi:type="dcterms:W3CDTF">2023-02-27T06:16:00Z</dcterms:created>
  <dcterms:modified xsi:type="dcterms:W3CDTF">2023-02-27T06:16:00Z</dcterms:modified>
</cp:coreProperties>
</file>