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70" w:type="dxa"/>
        <w:tblCellSpacing w:w="0" w:type="dxa"/>
        <w:tblBorders>
          <w:top w:val="single" w:sz="2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0"/>
      </w:tblGrid>
      <w:tr w:rsidR="0025496B" w:rsidRPr="0025496B" w:rsidTr="0025496B">
        <w:trPr>
          <w:trHeight w:val="31680"/>
          <w:tblCellSpacing w:w="0" w:type="dxa"/>
        </w:trPr>
        <w:tc>
          <w:tcPr>
            <w:tcW w:w="1545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5160"/>
            </w:tblGrid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Pr="0025496B" w:rsidRDefault="0025496B" w:rsidP="002A2EA8">
                  <w:pPr>
                    <w:spacing w:before="30" w:after="30" w:line="240" w:lineRule="auto"/>
                    <w:ind w:left="59" w:hanging="5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04D9BC9B" wp14:editId="30253EA8">
                        <wp:extent cx="7620000" cy="1412875"/>
                        <wp:effectExtent l="0" t="0" r="0" b="0"/>
                        <wp:docPr id="2" name="Рисунок 2" descr="http://www.ekbschool143.edusite.ru/images/p138_gtofla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kbschool143.edusite.ru/images/p138_gtofla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0" cy="141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 </w:t>
                  </w:r>
                </w:p>
                <w:p w:rsidR="0025496B" w:rsidRPr="0025496B" w:rsidRDefault="0025496B" w:rsidP="0025496B">
                  <w:pPr>
                    <w:shd w:val="clear" w:color="auto" w:fill="465479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  <w:t>1 ступень - Нормы ГТО для школьников 6-8 лет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"/>
                    <w:gridCol w:w="2056"/>
                    <w:gridCol w:w="420"/>
                    <w:gridCol w:w="2158"/>
                    <w:gridCol w:w="480"/>
                    <w:gridCol w:w="1770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бронзовый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серебряный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золотой значок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48" w:space="0" w:color="auto"/>
                      <w:left w:val="outset" w:sz="48" w:space="0" w:color="auto"/>
                      <w:bottom w:val="outset" w:sz="48" w:space="0" w:color="auto"/>
                      <w:right w:val="outset" w:sz="4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  <w:gridCol w:w="4476"/>
                    <w:gridCol w:w="1557"/>
                    <w:gridCol w:w="30"/>
                    <w:gridCol w:w="1561"/>
                    <w:gridCol w:w="1885"/>
                    <w:gridCol w:w="1574"/>
                    <w:gridCol w:w="1561"/>
                    <w:gridCol w:w="1900"/>
                  </w:tblGrid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8189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Виды испытаний (тесты)</w:t>
                        </w:r>
                      </w:p>
                    </w:tc>
                    <w:tc>
                      <w:tcPr>
                        <w:tcW w:w="2835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Возраст 6-8 лет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Мальчики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Девочки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2835" w:type="dxa"/>
                        <w:gridSpan w:val="9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Обязательные испытания (тесты)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Челночный бег 3х10 м (сек.)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10,1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9,7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бег на 30 м (сек.)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6,9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6,7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5,9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7,2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7,0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6,2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Смешанное передвижение (1 км)</w:t>
                        </w:r>
                      </w:p>
                    </w:tc>
                    <w:tc>
                      <w:tcPr>
                        <w:tcW w:w="2835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места толчком двумя ногами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135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Подтягивание из виса на высокой перекладине (кол-во раз)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подтягивание из виса лежа на низкой перекладине (кол-во раз)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Сгибание и разгибание рук в упоре лежа на полу (кол-во раз)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Наклон вперед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 с прямыми ногами на полу (достать пол)</w:t>
                        </w:r>
                      </w:p>
                    </w:tc>
                    <w:tc>
                      <w:tcPr>
                        <w:tcW w:w="2835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2835" w:type="dxa"/>
                        <w:gridSpan w:val="9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lastRenderedPageBreak/>
                          <w:t>Испытания (тесты) по выбору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Метание теннисного мяча в цель (кол-во попаданий)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лыжах на 1 км (мин., сек.)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8.45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8.30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9.15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8.39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2 км</w:t>
                        </w:r>
                      </w:p>
                    </w:tc>
                    <w:tc>
                      <w:tcPr>
                        <w:tcW w:w="2835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1 км по пересеченной местности*</w:t>
                        </w:r>
                      </w:p>
                    </w:tc>
                    <w:tc>
                      <w:tcPr>
                        <w:tcW w:w="2835" w:type="dxa"/>
                        <w:gridSpan w:val="7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818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Плавание без учета времени (м)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89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видов испытаний видов (тестов) в возрастной группе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8936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испытаний (тестов), которые необходимо выполнить для получения знака отличия Комплекса**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2835" w:type="dxa"/>
                        <w:gridSpan w:val="9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Для бесснежных районов страны</w:t>
                        </w:r>
                      </w:p>
                    </w:tc>
                  </w:tr>
                  <w:tr w:rsidR="0025496B" w:rsidRPr="0025496B" w:rsidTr="002A2EA8">
                    <w:trPr>
                      <w:tblCellSpacing w:w="15" w:type="dxa"/>
                    </w:trPr>
                    <w:tc>
                      <w:tcPr>
                        <w:tcW w:w="2835" w:type="dxa"/>
                        <w:gridSpan w:val="9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   </w:t>
                  </w: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Pr="0025496B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5496B" w:rsidRPr="0025496B" w:rsidRDefault="0025496B" w:rsidP="0025496B">
                  <w:pPr>
                    <w:shd w:val="clear" w:color="auto" w:fill="465479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  <w:lastRenderedPageBreak/>
                    <w:t>2 ступень - Нормы ГТО для школьников 9-10 лет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"/>
                    <w:gridCol w:w="2056"/>
                    <w:gridCol w:w="420"/>
                    <w:gridCol w:w="2158"/>
                    <w:gridCol w:w="480"/>
                    <w:gridCol w:w="1830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бронзовый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серебряный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- золотой значок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48" w:space="0" w:color="auto"/>
                      <w:left w:val="outset" w:sz="48" w:space="0" w:color="auto"/>
                      <w:bottom w:val="outset" w:sz="48" w:space="0" w:color="auto"/>
                      <w:right w:val="outset" w:sz="4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8"/>
                    <w:gridCol w:w="9587"/>
                    <w:gridCol w:w="558"/>
                    <w:gridCol w:w="558"/>
                    <w:gridCol w:w="1121"/>
                    <w:gridCol w:w="558"/>
                    <w:gridCol w:w="558"/>
                    <w:gridCol w:w="1136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Виды испытаний (тесты)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Возраст 9-10 лет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Мальчики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Девочки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Обязательные испытания (тесты)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60 м (сек.)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11,0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1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6.00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разбега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места толчком двумя ногами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Подтягивание из виса на высокой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подтягивание из виса лежа на низкой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Сгибание и разгибание рук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упоре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полу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Наклон вперед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 с прямыми ногами на полу (достать пол)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Испытания (тесты) по выбору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Метание мяча весом 150 г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лыжах на 1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2 км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2 км по пресеченной местности*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Плавание без учета времени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видов испытаний видов (тестов) в возрастной группе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испытаний (тестов), которые необходимо выполнить для получения знака отличия Комплекса**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Для бесснежных районов страны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szCs w:val="24"/>
                            <w:lang w:eastAsia="ru-RU"/>
                          </w:rPr>
      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Pr="0025496B" w:rsidRDefault="0025496B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   </w:t>
                  </w:r>
                </w:p>
                <w:p w:rsidR="0025496B" w:rsidRPr="0025496B" w:rsidRDefault="0025496B" w:rsidP="0025496B">
                  <w:pPr>
                    <w:shd w:val="clear" w:color="auto" w:fill="465479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  <w:t>3 ступень - Нормы ГТО для школьников 11-12 лет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2056"/>
                    <w:gridCol w:w="480"/>
                    <w:gridCol w:w="2158"/>
                    <w:gridCol w:w="480"/>
                    <w:gridCol w:w="1770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бронзовый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серебряный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золотой значок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48" w:space="0" w:color="auto"/>
                      <w:left w:val="outset" w:sz="48" w:space="0" w:color="auto"/>
                      <w:bottom w:val="outset" w:sz="48" w:space="0" w:color="auto"/>
                      <w:right w:val="outset" w:sz="4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6"/>
                    <w:gridCol w:w="8713"/>
                    <w:gridCol w:w="847"/>
                    <w:gridCol w:w="847"/>
                    <w:gridCol w:w="1121"/>
                    <w:gridCol w:w="847"/>
                    <w:gridCol w:w="847"/>
                    <w:gridCol w:w="1136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Виды испытаний (тесты)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Возраст 11-12 лет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Мальчики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Девочки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Обязательные испытания (тесты)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60 м (сек.)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11,4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11,2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10,3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1,5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8.00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2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разбега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прыжок в длину с места толчком двумя ногами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Подтягивание из виса на высокой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подтягивание из виса лежа на низкой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или сгибание и разгибание рук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упоре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полу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Испытания (тесты) по выбору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Метание мяча весом 150 г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лыжах на 2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13.50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3 км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3 км по пресеченной местности*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Плавание 50 м (мин., сек.)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0.50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1.05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Наклон вперед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 с прямыми ногами на полу (достать пол)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Стрельба из пневматической винтовки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сидя или стоя с опорой локтей о стол или стойку, дистанция - 5 м (очки)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Туристический поход с проверкой туристических навыков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возрастными требованиями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видов испытаний видов (тестов) в возрастной группе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испытаний (тестов), которые необходимо выполнить для получения знака отличия Комплекса**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Для бесснежных районов страны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      </w:r>
                      </w:p>
                    </w:tc>
                  </w:tr>
                </w:tbl>
                <w:p w:rsidR="002A2EA8" w:rsidRDefault="0025496B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Pr="0025496B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  </w:t>
                  </w:r>
                </w:p>
                <w:p w:rsidR="0025496B" w:rsidRPr="0025496B" w:rsidRDefault="0025496B" w:rsidP="0025496B">
                  <w:pPr>
                    <w:shd w:val="clear" w:color="auto" w:fill="465479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  <w:lastRenderedPageBreak/>
                    <w:t>4 ступень - Нормы ГТО для школьников 13-15 лет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"/>
                    <w:gridCol w:w="2056"/>
                    <w:gridCol w:w="420"/>
                    <w:gridCol w:w="2158"/>
                    <w:gridCol w:w="420"/>
                    <w:gridCol w:w="1770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бронзовый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серебряный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золотой значок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48" w:space="0" w:color="auto"/>
                      <w:left w:val="outset" w:sz="48" w:space="0" w:color="auto"/>
                      <w:bottom w:val="outset" w:sz="48" w:space="0" w:color="auto"/>
                      <w:right w:val="outset" w:sz="4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5"/>
                    <w:gridCol w:w="9562"/>
                    <w:gridCol w:w="630"/>
                    <w:gridCol w:w="630"/>
                    <w:gridCol w:w="1121"/>
                    <w:gridCol w:w="630"/>
                    <w:gridCol w:w="630"/>
                    <w:gridCol w:w="1136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Виды испытаний (тесты)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Возраст 13-15 лет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Мальчики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Девочки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Обязательные испытания (тесты)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60 м (сек.)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8,7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9,6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2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3 км (мин., сек.)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разбега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прыжок в длину с места толчком двумя ногами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Подтягивание из виса на высокой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подтягивание из виса лежа на низкой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или сгибание и разгибание рук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упоре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полу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Поднимание туловища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спине (кол-во раз 1 мин.)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Наклон вперед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 с прямыми ногами на полу (достать пол)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Пальцами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Ладонями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Испытания (тесты) по выбору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Метание мяча весом 150 г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лыжах на 3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5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3 км по пересеченной местности*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Плавание на 50 м (мин., сек.)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0.43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Без учета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1.05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Стрельба из пневматической винтовки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сидя или стоя с опорой локтей о стол или стойку, дистанция - 10 м (очки)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или из электронного оружия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сидя или стоя с опорой локтей о стол или </w:t>
                        </w: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стойку, дистанция - 10 м (очки)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Туристический поход с проверкой туристических навыков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возрастными требованиями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видов испытаний видов (тестов) в возрастной группе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испытаний (тестов), которые необходимо выполнить для получения знака отличия Комплекса**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Для бесснежных районов страны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      </w:r>
                      </w:p>
                    </w:tc>
                  </w:tr>
                </w:tbl>
                <w:p w:rsidR="0025496B" w:rsidRDefault="0025496B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2A2EA8" w:rsidRPr="0025496B" w:rsidRDefault="002A2EA8" w:rsidP="0025496B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5496B" w:rsidRPr="0025496B" w:rsidTr="002A2EA8">
              <w:trPr>
                <w:tblCellSpacing w:w="12" w:type="dxa"/>
              </w:trPr>
              <w:tc>
                <w:tcPr>
                  <w:tcW w:w="15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25496B" w:rsidRPr="0025496B" w:rsidRDefault="0025496B" w:rsidP="0025496B">
                  <w:pPr>
                    <w:shd w:val="clear" w:color="auto" w:fill="465479"/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</w:pPr>
                  <w:r w:rsidRPr="0025496B">
                    <w:rPr>
                      <w:rFonts w:ascii="Times New Roman" w:eastAsia="Times New Roman" w:hAnsi="Times New Roman" w:cs="Times New Roman"/>
                      <w:color w:val="DDE4F6"/>
                      <w:sz w:val="28"/>
                      <w:szCs w:val="28"/>
                      <w:lang w:eastAsia="ru-RU"/>
                    </w:rPr>
                    <w:lastRenderedPageBreak/>
                    <w:t>5 ступень - Нормы ГТО для школьников 16-17 лет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"/>
                    <w:gridCol w:w="2056"/>
                    <w:gridCol w:w="540"/>
                    <w:gridCol w:w="2158"/>
                    <w:gridCol w:w="540"/>
                    <w:gridCol w:w="1770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бронзовый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  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серебряный значок</w:t>
                        </w:r>
                      </w:p>
                    </w:tc>
                    <w:tc>
                      <w:tcPr>
                        <w:tcW w:w="0" w:type="auto"/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     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 золотой значок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15" w:type="dxa"/>
                    <w:tblBorders>
                      <w:top w:val="outset" w:sz="48" w:space="0" w:color="auto"/>
                      <w:left w:val="outset" w:sz="48" w:space="0" w:color="auto"/>
                      <w:bottom w:val="outset" w:sz="48" w:space="0" w:color="auto"/>
                      <w:right w:val="outset" w:sz="48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"/>
                    <w:gridCol w:w="9658"/>
                    <w:gridCol w:w="778"/>
                    <w:gridCol w:w="777"/>
                    <w:gridCol w:w="777"/>
                    <w:gridCol w:w="777"/>
                    <w:gridCol w:w="777"/>
                    <w:gridCol w:w="792"/>
                  </w:tblGrid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Виды испытаний (тесты)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Возраст 16-17 лет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Юноши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Девушки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D7F3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C0C0C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FFD700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Обязательные испытания (тесты)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100 м (сек.)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14,6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14,3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18,0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17,6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16,3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2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9.20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8.50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9.50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3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15.10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14.40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Прыжок в длину с разбега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360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прыжок в длину с места толчком двумя ногами (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см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Подтягивание из виса на высокой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рывок гири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подтягивание из виса лежа на низкой перекладине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19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или сгибание и разгибание рук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упоре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полу (кол-во раз)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16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Поднимание туловища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лежа на спине (кол-во раз 1 мин.)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40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Наклон вперед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стоя с прямыми ногами на гимнастической скамье (см)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+16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Испытания (тесты) по выбору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Метание спортивного снаряда весом 700 г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весом 500 г (м)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Бег на лыжах на 3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19.15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17.30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на 5 км (мин., сек.)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23.40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3 км по пересеченной местности*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или кросс на 5 км по пересеченной местности*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Без учета времени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9.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Плавание на 50 м (мин., сек.)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Без учета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0.41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Без учета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1.10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Стрельба из пневматической винтовки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сидя или стоя с опорой локтей о стол или стойку, дистанция - 10 м (очки)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или из электронного оружия из </w:t>
                        </w:r>
                        <w:proofErr w:type="gramStart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положения</w:t>
                        </w:r>
                        <w:proofErr w:type="gramEnd"/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сидя или стоя с опорой локтей о стол или стойку, дистанция - 10 м (очки)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30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Туристический поход с проверкой туристических навыков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 соответствии с возрастными требованиями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видов испытаний видов (тестов) в возрастной группе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Кол-во испытаний (тестов), которые необходимо выполнить для получения знака отличия Комплекса**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A2EA8" w:rsidRDefault="0025496B" w:rsidP="0025496B">
                        <w:pPr>
                          <w:spacing w:before="30"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</w:pPr>
                        <w:r w:rsidRPr="002A2EA8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 Для бесснежных районов страны</w:t>
                        </w:r>
                      </w:p>
                    </w:tc>
                  </w:tr>
                  <w:tr w:rsidR="0025496B" w:rsidRPr="0025496B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8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25496B" w:rsidRPr="0025496B" w:rsidRDefault="0025496B" w:rsidP="0025496B">
                        <w:pPr>
                          <w:spacing w:before="30"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5496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** При выполнении нормативов для получения знаков отличия Комплекса обязательны испытания (тесты) на силу, быстроту, гибкость и выносливость.</w:t>
                        </w:r>
                      </w:p>
                    </w:tc>
                  </w:tr>
                </w:tbl>
                <w:p w:rsidR="0025496B" w:rsidRPr="0025496B" w:rsidRDefault="0025496B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5496B" w:rsidRPr="0025496B" w:rsidRDefault="0025496B" w:rsidP="002549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5496B" w:rsidRPr="0025496B" w:rsidTr="0025496B">
        <w:trPr>
          <w:trHeight w:val="15"/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613"/>
              <w:gridCol w:w="716"/>
              <w:gridCol w:w="1348"/>
            </w:tblGrid>
            <w:tr w:rsidR="0025496B" w:rsidRPr="0025496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25496B" w:rsidRPr="0025496B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tooltip="Антикоррупционная политика в школе" w:history="1">
                    <w:r w:rsidR="0025496B" w:rsidRPr="0025496B">
                      <w:rPr>
                        <w:rFonts w:ascii="Times New Roman" w:eastAsia="Times New Roman" w:hAnsi="Times New Roman" w:cs="Times New Roman"/>
                        <w:color w:val="DDE4F6"/>
                        <w:sz w:val="20"/>
                        <w:szCs w:val="20"/>
                        <w:lang w:eastAsia="ru-RU"/>
                      </w:rPr>
                      <w:t>Назад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96B" w:rsidRPr="0025496B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25496B" w:rsidRPr="0025496B">
                      <w:rPr>
                        <w:rFonts w:ascii="Times New Roman" w:eastAsia="Times New Roman" w:hAnsi="Times New Roman" w:cs="Times New Roman"/>
                        <w:color w:val="DDE4F6"/>
                        <w:sz w:val="20"/>
                        <w:szCs w:val="20"/>
                        <w:lang w:eastAsia="ru-RU"/>
                      </w:rPr>
                      <w:t>Вверх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96B" w:rsidRPr="0025496B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tooltip="МЕСЯЧНИК ЗАЩИТНИКА ОТЕЧЕСТВА" w:history="1">
                    <w:r w:rsidR="0025496B" w:rsidRPr="0025496B">
                      <w:rPr>
                        <w:rFonts w:ascii="Times New Roman" w:eastAsia="Times New Roman" w:hAnsi="Times New Roman" w:cs="Times New Roman"/>
                        <w:color w:val="DDE4F6"/>
                        <w:sz w:val="20"/>
                        <w:szCs w:val="20"/>
                        <w:lang w:eastAsia="ru-RU"/>
                      </w:rPr>
                      <w:t>Вперед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25496B" w:rsidRPr="0025496B" w:rsidRDefault="002A2EA8" w:rsidP="00254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tgtFrame="_blank" w:history="1">
                    <w:r w:rsidR="0025496B" w:rsidRPr="0025496B">
                      <w:rPr>
                        <w:rFonts w:ascii="Times New Roman" w:eastAsia="Times New Roman" w:hAnsi="Times New Roman" w:cs="Times New Roman"/>
                        <w:color w:val="DDE4F6"/>
                        <w:sz w:val="20"/>
                        <w:szCs w:val="20"/>
                        <w:lang w:eastAsia="ru-RU"/>
                      </w:rPr>
                      <w:t>Печать</w:t>
                    </w:r>
                  </w:hyperlink>
                  <w:r w:rsidR="0025496B" w:rsidRPr="0025496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="0025496B">
                    <w:rPr>
                      <w:rFonts w:ascii="Times New Roman" w:eastAsia="Times New Roman" w:hAnsi="Times New Roman" w:cs="Times New Roman"/>
                      <w:noProof/>
                      <w:color w:val="DDE4F6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36FFC908" wp14:editId="0DD00B74">
                        <wp:extent cx="381000" cy="353060"/>
                        <wp:effectExtent l="0" t="0" r="0" b="8890"/>
                        <wp:docPr id="1" name="Рисунок 1" descr="http://www.ekbschool143.edusite.ru/scin/eyeicon_m_m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ekbschool143.edusite.ru/scin/eyeicon_m_m.pn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53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496B" w:rsidRPr="0025496B" w:rsidRDefault="0025496B" w:rsidP="0025496B">
            <w:pPr>
              <w:spacing w:after="0" w:line="15" w:lineRule="atLeast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6C712E" w:rsidRDefault="006C712E"/>
    <w:sectPr w:rsidR="006C712E" w:rsidSect="002A2EA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6B"/>
    <w:rsid w:val="0025496B"/>
    <w:rsid w:val="002A2EA8"/>
    <w:rsid w:val="005C6DF7"/>
    <w:rsid w:val="006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4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9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49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4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5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9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49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4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bschool143.edusite.ru/p139aa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bschool143.edusite.ru/p138aa1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bschool143.edusite.ru/p137aa1.html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hyperlink" Target="http://www.ekbschool143.edusite.ru/vis_p138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bschool143.edusite.ru/p138aa1_p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10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K.lvbkf</dc:creator>
  <cp:lastModifiedBy>K.lvbkf</cp:lastModifiedBy>
  <cp:revision>4</cp:revision>
  <dcterms:created xsi:type="dcterms:W3CDTF">2015-03-28T14:36:00Z</dcterms:created>
  <dcterms:modified xsi:type="dcterms:W3CDTF">2015-04-13T02:59:00Z</dcterms:modified>
</cp:coreProperties>
</file>