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4DEB" w:rsidRDefault="00A34DEB" w:rsidP="00A34DEB">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w:t>
      </w:r>
      <w:r w:rsidR="00915624">
        <w:rPr>
          <w:rFonts w:ascii="Times New Roman" w:eastAsia="Times New Roman" w:hAnsi="Times New Roman" w:cs="Times New Roman"/>
          <w:b/>
          <w:sz w:val="28"/>
          <w:szCs w:val="28"/>
          <w:lang w:eastAsia="ru-RU"/>
        </w:rPr>
        <w:t xml:space="preserve">        Новости образования № 30</w:t>
      </w:r>
    </w:p>
    <w:p w:rsidR="00915624" w:rsidRDefault="00915624" w:rsidP="00A34DEB">
      <w:pPr>
        <w:spacing w:after="0" w:line="240" w:lineRule="auto"/>
        <w:rPr>
          <w:rFonts w:ascii="Times New Roman" w:eastAsia="Times New Roman" w:hAnsi="Times New Roman" w:cs="Times New Roman"/>
          <w:b/>
          <w:sz w:val="28"/>
          <w:szCs w:val="28"/>
          <w:lang w:eastAsia="ru-RU"/>
        </w:rPr>
      </w:pPr>
    </w:p>
    <w:p w:rsidR="00915624" w:rsidRDefault="00915624" w:rsidP="00915624">
      <w:pPr>
        <w:pStyle w:val="a5"/>
        <w:numPr>
          <w:ilvl w:val="0"/>
          <w:numId w:val="12"/>
        </w:numPr>
        <w:spacing w:after="0" w:line="240" w:lineRule="auto"/>
        <w:rPr>
          <w:rFonts w:ascii="Times New Roman" w:hAnsi="Times New Roman"/>
          <w:b/>
          <w:sz w:val="28"/>
          <w:szCs w:val="28"/>
        </w:rPr>
      </w:pPr>
      <w:r w:rsidRPr="00915624">
        <w:rPr>
          <w:rFonts w:ascii="Times New Roman" w:hAnsi="Times New Roman"/>
          <w:b/>
          <w:sz w:val="28"/>
          <w:szCs w:val="28"/>
        </w:rPr>
        <w:t xml:space="preserve">Открой мир </w:t>
      </w:r>
      <w:proofErr w:type="spellStart"/>
      <w:r w:rsidRPr="00915624">
        <w:rPr>
          <w:rFonts w:ascii="Times New Roman" w:hAnsi="Times New Roman"/>
          <w:b/>
          <w:sz w:val="28"/>
          <w:szCs w:val="28"/>
        </w:rPr>
        <w:t>УрГЭУ</w:t>
      </w:r>
      <w:proofErr w:type="spellEnd"/>
    </w:p>
    <w:p w:rsidR="00915624" w:rsidRDefault="00915624" w:rsidP="00915624">
      <w:pPr>
        <w:spacing w:after="0" w:line="240" w:lineRule="auto"/>
        <w:rPr>
          <w:rFonts w:ascii="Times New Roman" w:hAnsi="Times New Roman"/>
          <w:b/>
          <w:sz w:val="28"/>
          <w:szCs w:val="28"/>
        </w:rPr>
      </w:pPr>
    </w:p>
    <w:p w:rsidR="00915624" w:rsidRDefault="00915624" w:rsidP="00915624">
      <w:pPr>
        <w:pStyle w:val="a6"/>
        <w:shd w:val="clear" w:color="auto" w:fill="FFFFFF"/>
        <w:spacing w:before="0" w:beforeAutospacing="0" w:after="0" w:afterAutospacing="0"/>
        <w:jc w:val="both"/>
        <w:rPr>
          <w:color w:val="000000"/>
          <w:sz w:val="28"/>
          <w:szCs w:val="28"/>
        </w:rPr>
      </w:pPr>
      <w:r w:rsidRPr="00915624">
        <w:rPr>
          <w:color w:val="000000"/>
          <w:sz w:val="28"/>
          <w:szCs w:val="28"/>
        </w:rPr>
        <w:drawing>
          <wp:anchor distT="0" distB="0" distL="114300" distR="114300" simplePos="0" relativeHeight="251670528" behindDoc="0" locked="0" layoutInCell="1" allowOverlap="1" wp14:anchorId="0C3C45EE" wp14:editId="7F53754D">
            <wp:simplePos x="0" y="0"/>
            <wp:positionH relativeFrom="column">
              <wp:posOffset>-3810</wp:posOffset>
            </wp:positionH>
            <wp:positionV relativeFrom="paragraph">
              <wp:posOffset>-4445</wp:posOffset>
            </wp:positionV>
            <wp:extent cx="2743200" cy="1097280"/>
            <wp:effectExtent l="0" t="0" r="0" b="7620"/>
            <wp:wrapSquare wrapText="bothSides"/>
            <wp:docPr id="5" name="Рисунок 5" descr="G:\2015\ШКОЛЫ\РАССЫЛКА\Новости Образования\Рассылка № 30\дод(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2015\ШКОЛЫ\РАССЫЛКА\Новости Образования\Рассылка № 30\дод(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43200" cy="1097280"/>
                    </a:xfrm>
                    <a:prstGeom prst="rect">
                      <a:avLst/>
                    </a:prstGeom>
                    <a:noFill/>
                    <a:ln>
                      <a:noFill/>
                    </a:ln>
                  </pic:spPr>
                </pic:pic>
              </a:graphicData>
            </a:graphic>
            <wp14:sizeRelH relativeFrom="page">
              <wp14:pctWidth>0</wp14:pctWidth>
            </wp14:sizeRelH>
            <wp14:sizeRelV relativeFrom="page">
              <wp14:pctHeight>0</wp14:pctHeight>
            </wp14:sizeRelV>
          </wp:anchor>
        </w:drawing>
      </w:r>
      <w:r>
        <w:rPr>
          <w:color w:val="000000"/>
          <w:sz w:val="28"/>
          <w:szCs w:val="28"/>
        </w:rPr>
        <w:t xml:space="preserve">29 </w:t>
      </w:r>
      <w:r w:rsidRPr="00915624">
        <w:rPr>
          <w:color w:val="000000"/>
          <w:sz w:val="28"/>
          <w:szCs w:val="28"/>
        </w:rPr>
        <w:t>и 30 января Уральский государственный экономический университет (СИНХ) традиционно открывает свои двери для выпускников школ, колледжей и техникумов, а также выпускников вузов.</w:t>
      </w:r>
    </w:p>
    <w:p w:rsidR="00915624" w:rsidRPr="00915624" w:rsidRDefault="00915624" w:rsidP="00915624">
      <w:pPr>
        <w:pStyle w:val="a6"/>
        <w:shd w:val="clear" w:color="auto" w:fill="FFFFFF"/>
        <w:spacing w:before="0" w:beforeAutospacing="0" w:after="0" w:afterAutospacing="0"/>
        <w:jc w:val="both"/>
        <w:rPr>
          <w:color w:val="000000"/>
          <w:sz w:val="28"/>
          <w:szCs w:val="28"/>
        </w:rPr>
      </w:pPr>
    </w:p>
    <w:p w:rsidR="00915624" w:rsidRDefault="00915624" w:rsidP="00915624">
      <w:pPr>
        <w:pStyle w:val="a6"/>
        <w:shd w:val="clear" w:color="auto" w:fill="FFFFFF"/>
        <w:spacing w:before="0" w:beforeAutospacing="0" w:after="0" w:afterAutospacing="0"/>
        <w:jc w:val="both"/>
        <w:rPr>
          <w:color w:val="000000"/>
          <w:sz w:val="28"/>
          <w:szCs w:val="28"/>
        </w:rPr>
      </w:pPr>
      <w:r w:rsidRPr="00915624">
        <w:rPr>
          <w:color w:val="000000"/>
          <w:sz w:val="28"/>
          <w:szCs w:val="28"/>
        </w:rPr>
        <w:t xml:space="preserve">На протяжении двух дней в университете будет работать выставка-презентация образовательных программ </w:t>
      </w:r>
      <w:proofErr w:type="spellStart"/>
      <w:r w:rsidRPr="00915624">
        <w:rPr>
          <w:color w:val="000000"/>
          <w:sz w:val="28"/>
          <w:szCs w:val="28"/>
        </w:rPr>
        <w:t>бакалавриата</w:t>
      </w:r>
      <w:proofErr w:type="spellEnd"/>
      <w:r w:rsidRPr="00915624">
        <w:rPr>
          <w:color w:val="000000"/>
          <w:sz w:val="28"/>
          <w:szCs w:val="28"/>
        </w:rPr>
        <w:t xml:space="preserve"> и магистратуры, все направления подготовки будут представлены лучшими кафедрами университета.</w:t>
      </w:r>
    </w:p>
    <w:p w:rsidR="00915624" w:rsidRPr="00915624" w:rsidRDefault="00915624" w:rsidP="00915624">
      <w:pPr>
        <w:pStyle w:val="a6"/>
        <w:shd w:val="clear" w:color="auto" w:fill="FFFFFF"/>
        <w:spacing w:before="0" w:beforeAutospacing="0" w:after="0" w:afterAutospacing="0"/>
        <w:jc w:val="both"/>
        <w:rPr>
          <w:color w:val="000000"/>
          <w:sz w:val="28"/>
          <w:szCs w:val="28"/>
        </w:rPr>
      </w:pPr>
    </w:p>
    <w:p w:rsidR="00915624" w:rsidRDefault="00915624" w:rsidP="00915624">
      <w:pPr>
        <w:pStyle w:val="a6"/>
        <w:shd w:val="clear" w:color="auto" w:fill="FFFFFF"/>
        <w:spacing w:before="0" w:beforeAutospacing="0" w:after="0" w:afterAutospacing="0"/>
        <w:jc w:val="both"/>
        <w:rPr>
          <w:color w:val="000000"/>
          <w:sz w:val="28"/>
          <w:szCs w:val="28"/>
        </w:rPr>
      </w:pPr>
      <w:r w:rsidRPr="00915624">
        <w:rPr>
          <w:color w:val="000000"/>
          <w:sz w:val="28"/>
          <w:szCs w:val="28"/>
        </w:rPr>
        <w:t xml:space="preserve">Уже 48 лет </w:t>
      </w:r>
      <w:proofErr w:type="spellStart"/>
      <w:r w:rsidRPr="00915624">
        <w:rPr>
          <w:color w:val="000000"/>
          <w:sz w:val="28"/>
          <w:szCs w:val="28"/>
        </w:rPr>
        <w:t>УрГЭУ</w:t>
      </w:r>
      <w:proofErr w:type="spellEnd"/>
      <w:r w:rsidRPr="00915624">
        <w:rPr>
          <w:color w:val="000000"/>
          <w:sz w:val="28"/>
          <w:szCs w:val="28"/>
        </w:rPr>
        <w:t xml:space="preserve"> готовит специалистов в области экономики, финансов, банковского дела, юриспруденции, менеджмента, торговли, ресторанного и гостиничного сервиса, маркетинга и рекламы, технологий питания и других отраслях современной жизни. </w:t>
      </w:r>
    </w:p>
    <w:p w:rsidR="00915624" w:rsidRPr="00915624" w:rsidRDefault="00915624" w:rsidP="00915624">
      <w:pPr>
        <w:pStyle w:val="a6"/>
        <w:shd w:val="clear" w:color="auto" w:fill="FFFFFF"/>
        <w:spacing w:before="0" w:beforeAutospacing="0" w:after="0" w:afterAutospacing="0"/>
        <w:jc w:val="both"/>
        <w:rPr>
          <w:color w:val="000000"/>
          <w:sz w:val="28"/>
          <w:szCs w:val="28"/>
        </w:rPr>
      </w:pPr>
    </w:p>
    <w:p w:rsidR="00915624" w:rsidRPr="00915624" w:rsidRDefault="00915624" w:rsidP="00915624">
      <w:pPr>
        <w:pStyle w:val="a6"/>
        <w:shd w:val="clear" w:color="auto" w:fill="FFFFFF"/>
        <w:spacing w:before="0" w:beforeAutospacing="0" w:after="0" w:afterAutospacing="0"/>
        <w:jc w:val="both"/>
        <w:rPr>
          <w:color w:val="000000"/>
          <w:sz w:val="28"/>
          <w:szCs w:val="28"/>
        </w:rPr>
      </w:pPr>
      <w:r w:rsidRPr="00915624">
        <w:rPr>
          <w:color w:val="000000"/>
          <w:sz w:val="28"/>
          <w:szCs w:val="28"/>
        </w:rPr>
        <w:t xml:space="preserve">В эти дни будет возможность получить ответы на все интересующие вопросы о поступлении, а также об обучении и </w:t>
      </w:r>
      <w:proofErr w:type="spellStart"/>
      <w:r w:rsidRPr="00915624">
        <w:rPr>
          <w:color w:val="000000"/>
          <w:sz w:val="28"/>
          <w:szCs w:val="28"/>
        </w:rPr>
        <w:t>внеучебной</w:t>
      </w:r>
      <w:proofErr w:type="spellEnd"/>
      <w:r w:rsidRPr="00915624">
        <w:rPr>
          <w:color w:val="000000"/>
          <w:sz w:val="28"/>
          <w:szCs w:val="28"/>
        </w:rPr>
        <w:t xml:space="preserve"> жизни университета.</w:t>
      </w:r>
    </w:p>
    <w:p w:rsidR="00915624" w:rsidRPr="00915624" w:rsidRDefault="00915624" w:rsidP="00915624">
      <w:pPr>
        <w:pStyle w:val="a6"/>
        <w:shd w:val="clear" w:color="auto" w:fill="FFFFFF"/>
        <w:spacing w:before="0" w:beforeAutospacing="0" w:after="0" w:afterAutospacing="0"/>
        <w:jc w:val="both"/>
        <w:rPr>
          <w:color w:val="000000"/>
          <w:sz w:val="28"/>
          <w:szCs w:val="28"/>
        </w:rPr>
      </w:pPr>
    </w:p>
    <w:p w:rsidR="00915624" w:rsidRPr="00915624" w:rsidRDefault="00915624" w:rsidP="00915624">
      <w:pPr>
        <w:pStyle w:val="a6"/>
        <w:shd w:val="clear" w:color="auto" w:fill="FFFFFF"/>
        <w:spacing w:before="0" w:beforeAutospacing="0" w:after="0" w:afterAutospacing="0"/>
        <w:ind w:firstLine="708"/>
        <w:jc w:val="both"/>
        <w:rPr>
          <w:color w:val="000000"/>
          <w:sz w:val="28"/>
          <w:szCs w:val="28"/>
        </w:rPr>
      </w:pPr>
      <w:r w:rsidRPr="00915624">
        <w:rPr>
          <w:color w:val="000000"/>
          <w:sz w:val="28"/>
          <w:szCs w:val="28"/>
        </w:rPr>
        <w:t xml:space="preserve">Мы ждем вас </w:t>
      </w:r>
      <w:r w:rsidRPr="00915624">
        <w:rPr>
          <w:b/>
          <w:color w:val="000000"/>
          <w:sz w:val="28"/>
          <w:szCs w:val="28"/>
        </w:rPr>
        <w:t>29 января с 17:00 до 19:00 и 30 января с 12:00 до 15:00</w:t>
      </w:r>
      <w:r w:rsidRPr="00915624">
        <w:rPr>
          <w:color w:val="000000"/>
          <w:sz w:val="28"/>
          <w:szCs w:val="28"/>
        </w:rPr>
        <w:t>.</w:t>
      </w:r>
    </w:p>
    <w:p w:rsidR="00915624" w:rsidRPr="00915624" w:rsidRDefault="00915624" w:rsidP="00915624">
      <w:pPr>
        <w:pStyle w:val="a6"/>
        <w:shd w:val="clear" w:color="auto" w:fill="FFFFFF"/>
        <w:spacing w:before="0" w:beforeAutospacing="0" w:after="0" w:afterAutospacing="0"/>
        <w:ind w:firstLine="708"/>
        <w:jc w:val="both"/>
        <w:rPr>
          <w:color w:val="000000"/>
          <w:sz w:val="28"/>
          <w:szCs w:val="28"/>
        </w:rPr>
      </w:pPr>
      <w:r w:rsidRPr="00915624">
        <w:rPr>
          <w:color w:val="000000"/>
          <w:sz w:val="28"/>
          <w:szCs w:val="28"/>
        </w:rPr>
        <w:t>г. Екатеринбург, ул.8 Марта, 62 (станция метро Геологическая)</w:t>
      </w:r>
    </w:p>
    <w:p w:rsidR="00915624" w:rsidRPr="00915624" w:rsidRDefault="00915624" w:rsidP="00915624">
      <w:pPr>
        <w:spacing w:after="0" w:line="240" w:lineRule="auto"/>
        <w:jc w:val="both"/>
        <w:rPr>
          <w:rFonts w:ascii="Times New Roman" w:hAnsi="Times New Roman"/>
          <w:b/>
          <w:sz w:val="28"/>
          <w:szCs w:val="28"/>
        </w:rPr>
      </w:pPr>
    </w:p>
    <w:p w:rsidR="00915624" w:rsidRPr="00915624" w:rsidRDefault="00915624" w:rsidP="00915624">
      <w:pPr>
        <w:spacing w:after="0" w:line="240" w:lineRule="auto"/>
        <w:jc w:val="center"/>
        <w:rPr>
          <w:rFonts w:ascii="Times New Roman" w:hAnsi="Times New Roman"/>
          <w:b/>
          <w:sz w:val="28"/>
          <w:szCs w:val="28"/>
        </w:rPr>
      </w:pPr>
      <w:r w:rsidRPr="00915624">
        <w:rPr>
          <w:rFonts w:ascii="Times New Roman" w:hAnsi="Times New Roman"/>
          <w:b/>
          <w:sz w:val="28"/>
          <w:szCs w:val="28"/>
        </w:rPr>
        <w:t>Программа Дня открытых дверей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44"/>
        <w:gridCol w:w="2027"/>
      </w:tblGrid>
      <w:tr w:rsidR="00915624" w:rsidRPr="00915624" w:rsidTr="00A92DFE">
        <w:tc>
          <w:tcPr>
            <w:tcW w:w="3941" w:type="pct"/>
          </w:tcPr>
          <w:p w:rsidR="00915624" w:rsidRPr="00915624" w:rsidRDefault="00915624" w:rsidP="00A92DFE">
            <w:pPr>
              <w:spacing w:after="0" w:line="240" w:lineRule="auto"/>
              <w:jc w:val="both"/>
              <w:rPr>
                <w:rFonts w:ascii="Times New Roman" w:hAnsi="Times New Roman"/>
                <w:b/>
                <w:sz w:val="28"/>
                <w:szCs w:val="28"/>
              </w:rPr>
            </w:pPr>
            <w:r w:rsidRPr="00915624">
              <w:rPr>
                <w:rFonts w:ascii="Times New Roman" w:hAnsi="Times New Roman"/>
                <w:b/>
                <w:sz w:val="28"/>
                <w:szCs w:val="28"/>
              </w:rPr>
              <w:t>Выставка направлений подготовки</w:t>
            </w:r>
          </w:p>
          <w:p w:rsidR="00915624" w:rsidRPr="00915624" w:rsidRDefault="00915624" w:rsidP="00A92DFE">
            <w:pPr>
              <w:spacing w:after="0" w:line="240" w:lineRule="auto"/>
              <w:jc w:val="both"/>
              <w:rPr>
                <w:rFonts w:ascii="Times New Roman" w:hAnsi="Times New Roman"/>
                <w:i/>
                <w:sz w:val="28"/>
                <w:szCs w:val="28"/>
              </w:rPr>
            </w:pPr>
            <w:r w:rsidRPr="00915624">
              <w:rPr>
                <w:rFonts w:ascii="Times New Roman" w:hAnsi="Times New Roman"/>
                <w:i/>
                <w:sz w:val="28"/>
                <w:szCs w:val="28"/>
              </w:rPr>
              <w:t>- институт экономики</w:t>
            </w:r>
          </w:p>
          <w:p w:rsidR="00915624" w:rsidRPr="00915624" w:rsidRDefault="00915624" w:rsidP="00A92DFE">
            <w:pPr>
              <w:spacing w:after="0" w:line="240" w:lineRule="auto"/>
              <w:jc w:val="both"/>
              <w:rPr>
                <w:rFonts w:ascii="Times New Roman" w:hAnsi="Times New Roman"/>
                <w:i/>
                <w:sz w:val="28"/>
                <w:szCs w:val="28"/>
              </w:rPr>
            </w:pPr>
            <w:r w:rsidRPr="00915624">
              <w:rPr>
                <w:rFonts w:ascii="Times New Roman" w:hAnsi="Times New Roman"/>
                <w:i/>
                <w:sz w:val="28"/>
                <w:szCs w:val="28"/>
              </w:rPr>
              <w:t>- институт финансов и права</w:t>
            </w:r>
          </w:p>
          <w:p w:rsidR="00915624" w:rsidRPr="00915624" w:rsidRDefault="00915624" w:rsidP="00A92DFE">
            <w:pPr>
              <w:spacing w:after="0" w:line="240" w:lineRule="auto"/>
              <w:jc w:val="both"/>
              <w:rPr>
                <w:rFonts w:ascii="Times New Roman" w:hAnsi="Times New Roman"/>
                <w:i/>
                <w:sz w:val="28"/>
                <w:szCs w:val="28"/>
              </w:rPr>
            </w:pPr>
            <w:r w:rsidRPr="00915624">
              <w:rPr>
                <w:rFonts w:ascii="Times New Roman" w:hAnsi="Times New Roman"/>
                <w:i/>
                <w:sz w:val="28"/>
                <w:szCs w:val="28"/>
              </w:rPr>
              <w:t>- институт менеджмента и информационных технологий</w:t>
            </w:r>
          </w:p>
          <w:p w:rsidR="00915624" w:rsidRPr="00915624" w:rsidRDefault="00915624" w:rsidP="00A92DFE">
            <w:pPr>
              <w:spacing w:after="0" w:line="240" w:lineRule="auto"/>
              <w:jc w:val="both"/>
              <w:rPr>
                <w:rFonts w:ascii="Times New Roman" w:hAnsi="Times New Roman"/>
                <w:i/>
                <w:sz w:val="28"/>
                <w:szCs w:val="28"/>
              </w:rPr>
            </w:pPr>
            <w:r w:rsidRPr="00915624">
              <w:rPr>
                <w:rFonts w:ascii="Times New Roman" w:hAnsi="Times New Roman"/>
                <w:i/>
                <w:sz w:val="28"/>
                <w:szCs w:val="28"/>
              </w:rPr>
              <w:t>- институт торговли, пищевых технологий и сервиса</w:t>
            </w:r>
          </w:p>
          <w:p w:rsidR="00915624" w:rsidRPr="00915624" w:rsidRDefault="00915624" w:rsidP="00A92DFE">
            <w:pPr>
              <w:spacing w:after="0" w:line="240" w:lineRule="auto"/>
              <w:jc w:val="both"/>
              <w:rPr>
                <w:rFonts w:ascii="Times New Roman" w:hAnsi="Times New Roman"/>
                <w:i/>
                <w:sz w:val="28"/>
                <w:szCs w:val="28"/>
              </w:rPr>
            </w:pPr>
            <w:r w:rsidRPr="00915624">
              <w:rPr>
                <w:rFonts w:ascii="Times New Roman" w:hAnsi="Times New Roman"/>
                <w:i/>
                <w:sz w:val="28"/>
                <w:szCs w:val="28"/>
              </w:rPr>
              <w:t>- департамент магистратуры</w:t>
            </w:r>
          </w:p>
          <w:p w:rsidR="00915624" w:rsidRPr="00915624" w:rsidRDefault="00915624" w:rsidP="00A92DFE">
            <w:pPr>
              <w:spacing w:after="0" w:line="240" w:lineRule="auto"/>
              <w:jc w:val="both"/>
              <w:rPr>
                <w:rFonts w:ascii="Times New Roman" w:hAnsi="Times New Roman"/>
                <w:i/>
                <w:sz w:val="28"/>
                <w:szCs w:val="28"/>
              </w:rPr>
            </w:pPr>
            <w:r w:rsidRPr="00915624">
              <w:rPr>
                <w:rFonts w:ascii="Times New Roman" w:hAnsi="Times New Roman"/>
                <w:i/>
                <w:sz w:val="28"/>
                <w:szCs w:val="28"/>
              </w:rPr>
              <w:t>- заочный факультет</w:t>
            </w:r>
          </w:p>
          <w:p w:rsidR="00915624" w:rsidRPr="00915624" w:rsidRDefault="00915624" w:rsidP="00A92DFE">
            <w:pPr>
              <w:spacing w:after="0" w:line="240" w:lineRule="auto"/>
              <w:jc w:val="both"/>
              <w:rPr>
                <w:rFonts w:ascii="Times New Roman" w:hAnsi="Times New Roman"/>
                <w:i/>
                <w:sz w:val="28"/>
                <w:szCs w:val="28"/>
              </w:rPr>
            </w:pPr>
            <w:r w:rsidRPr="00915624">
              <w:rPr>
                <w:rFonts w:ascii="Times New Roman" w:hAnsi="Times New Roman"/>
                <w:i/>
                <w:sz w:val="28"/>
                <w:szCs w:val="28"/>
              </w:rPr>
              <w:t>- для выпускников техникумов и колледжей</w:t>
            </w:r>
          </w:p>
          <w:p w:rsidR="00915624" w:rsidRPr="00915624" w:rsidRDefault="00915624" w:rsidP="00A92DFE">
            <w:pPr>
              <w:spacing w:after="0" w:line="240" w:lineRule="auto"/>
              <w:jc w:val="both"/>
              <w:rPr>
                <w:rFonts w:ascii="Times New Roman" w:hAnsi="Times New Roman"/>
                <w:i/>
                <w:sz w:val="28"/>
                <w:szCs w:val="28"/>
              </w:rPr>
            </w:pPr>
            <w:r w:rsidRPr="00915624">
              <w:rPr>
                <w:rFonts w:ascii="Times New Roman" w:hAnsi="Times New Roman"/>
                <w:i/>
                <w:sz w:val="28"/>
                <w:szCs w:val="28"/>
              </w:rPr>
              <w:t>- центр дистанционных технологий</w:t>
            </w:r>
          </w:p>
          <w:p w:rsidR="00915624" w:rsidRPr="00915624" w:rsidRDefault="00915624" w:rsidP="00A92DFE">
            <w:pPr>
              <w:spacing w:after="0" w:line="240" w:lineRule="auto"/>
              <w:jc w:val="both"/>
              <w:rPr>
                <w:rFonts w:ascii="Times New Roman" w:hAnsi="Times New Roman"/>
                <w:i/>
                <w:sz w:val="28"/>
                <w:szCs w:val="28"/>
              </w:rPr>
            </w:pPr>
            <w:r w:rsidRPr="00915624">
              <w:rPr>
                <w:rFonts w:ascii="Times New Roman" w:hAnsi="Times New Roman"/>
                <w:i/>
                <w:sz w:val="28"/>
                <w:szCs w:val="28"/>
              </w:rPr>
              <w:t xml:space="preserve">- колледж </w:t>
            </w:r>
          </w:p>
          <w:p w:rsidR="00915624" w:rsidRPr="00915624" w:rsidRDefault="00915624" w:rsidP="00A92DFE">
            <w:pPr>
              <w:spacing w:after="0" w:line="240" w:lineRule="auto"/>
              <w:jc w:val="both"/>
              <w:rPr>
                <w:rFonts w:ascii="Times New Roman" w:hAnsi="Times New Roman"/>
                <w:sz w:val="28"/>
                <w:szCs w:val="28"/>
              </w:rPr>
            </w:pPr>
            <w:r w:rsidRPr="00915624">
              <w:rPr>
                <w:rFonts w:ascii="Times New Roman" w:hAnsi="Times New Roman"/>
                <w:i/>
                <w:sz w:val="28"/>
                <w:szCs w:val="28"/>
              </w:rPr>
              <w:t>- приемная комиссия</w:t>
            </w:r>
          </w:p>
        </w:tc>
        <w:tc>
          <w:tcPr>
            <w:tcW w:w="1059" w:type="pct"/>
          </w:tcPr>
          <w:p w:rsidR="00915624" w:rsidRPr="00915624" w:rsidRDefault="00915624" w:rsidP="00A92DFE">
            <w:pPr>
              <w:spacing w:after="0" w:line="240" w:lineRule="auto"/>
              <w:jc w:val="both"/>
              <w:rPr>
                <w:rFonts w:ascii="Times New Roman" w:hAnsi="Times New Roman"/>
                <w:sz w:val="28"/>
                <w:szCs w:val="28"/>
              </w:rPr>
            </w:pPr>
            <w:r w:rsidRPr="00915624">
              <w:rPr>
                <w:rFonts w:ascii="Times New Roman" w:hAnsi="Times New Roman"/>
                <w:sz w:val="28"/>
                <w:szCs w:val="28"/>
              </w:rPr>
              <w:t>2 этаж</w:t>
            </w:r>
          </w:p>
          <w:p w:rsidR="00915624" w:rsidRPr="00915624" w:rsidRDefault="00915624" w:rsidP="00A92DFE">
            <w:pPr>
              <w:spacing w:after="0" w:line="240" w:lineRule="auto"/>
              <w:jc w:val="both"/>
              <w:rPr>
                <w:rFonts w:ascii="Times New Roman" w:hAnsi="Times New Roman"/>
                <w:sz w:val="28"/>
                <w:szCs w:val="28"/>
              </w:rPr>
            </w:pPr>
            <w:r w:rsidRPr="00915624">
              <w:rPr>
                <w:rFonts w:ascii="Times New Roman" w:hAnsi="Times New Roman"/>
                <w:sz w:val="28"/>
                <w:szCs w:val="28"/>
              </w:rPr>
              <w:t xml:space="preserve"> главный корпус</w:t>
            </w:r>
          </w:p>
        </w:tc>
      </w:tr>
      <w:tr w:rsidR="00915624" w:rsidRPr="00915624" w:rsidTr="00A92DFE">
        <w:tc>
          <w:tcPr>
            <w:tcW w:w="3941" w:type="pct"/>
          </w:tcPr>
          <w:p w:rsidR="00915624" w:rsidRPr="00915624" w:rsidRDefault="00915624" w:rsidP="00A92DFE">
            <w:pPr>
              <w:spacing w:after="0" w:line="240" w:lineRule="auto"/>
              <w:jc w:val="both"/>
              <w:rPr>
                <w:rFonts w:ascii="Times New Roman" w:hAnsi="Times New Roman"/>
                <w:b/>
                <w:sz w:val="28"/>
                <w:szCs w:val="28"/>
              </w:rPr>
            </w:pPr>
            <w:r w:rsidRPr="00915624">
              <w:rPr>
                <w:rFonts w:ascii="Times New Roman" w:hAnsi="Times New Roman"/>
                <w:b/>
                <w:sz w:val="28"/>
                <w:szCs w:val="28"/>
              </w:rPr>
              <w:t xml:space="preserve">Для </w:t>
            </w:r>
            <w:proofErr w:type="gramStart"/>
            <w:r w:rsidRPr="00915624">
              <w:rPr>
                <w:rFonts w:ascii="Times New Roman" w:hAnsi="Times New Roman"/>
                <w:b/>
                <w:sz w:val="28"/>
                <w:szCs w:val="28"/>
              </w:rPr>
              <w:t>поступающих</w:t>
            </w:r>
            <w:proofErr w:type="gramEnd"/>
            <w:r w:rsidRPr="00915624">
              <w:rPr>
                <w:rFonts w:ascii="Times New Roman" w:hAnsi="Times New Roman"/>
                <w:b/>
                <w:sz w:val="28"/>
                <w:szCs w:val="28"/>
              </w:rPr>
              <w:t xml:space="preserve"> на очную форму обучения. </w:t>
            </w:r>
            <w:proofErr w:type="spellStart"/>
            <w:r w:rsidRPr="00915624">
              <w:rPr>
                <w:rFonts w:ascii="Times New Roman" w:hAnsi="Times New Roman"/>
                <w:b/>
                <w:sz w:val="28"/>
                <w:szCs w:val="28"/>
              </w:rPr>
              <w:t>Бакалавриат</w:t>
            </w:r>
            <w:proofErr w:type="spellEnd"/>
          </w:p>
          <w:p w:rsidR="00915624" w:rsidRPr="00915624" w:rsidRDefault="00915624" w:rsidP="00A92DFE">
            <w:pPr>
              <w:spacing w:after="0" w:line="240" w:lineRule="auto"/>
              <w:jc w:val="both"/>
              <w:rPr>
                <w:rFonts w:ascii="Times New Roman" w:hAnsi="Times New Roman"/>
                <w:sz w:val="28"/>
                <w:szCs w:val="28"/>
              </w:rPr>
            </w:pPr>
            <w:r w:rsidRPr="00915624">
              <w:rPr>
                <w:rFonts w:ascii="Times New Roman" w:hAnsi="Times New Roman"/>
                <w:sz w:val="28"/>
                <w:szCs w:val="28"/>
              </w:rPr>
              <w:t>«Итоги 2015 года»</w:t>
            </w:r>
          </w:p>
          <w:p w:rsidR="00915624" w:rsidRPr="00915624" w:rsidRDefault="00915624" w:rsidP="00A92DFE">
            <w:pPr>
              <w:spacing w:after="0" w:line="240" w:lineRule="auto"/>
              <w:jc w:val="both"/>
              <w:rPr>
                <w:rFonts w:ascii="Times New Roman" w:hAnsi="Times New Roman"/>
                <w:sz w:val="28"/>
                <w:szCs w:val="28"/>
              </w:rPr>
            </w:pPr>
            <w:r w:rsidRPr="00915624">
              <w:rPr>
                <w:rFonts w:ascii="Times New Roman" w:hAnsi="Times New Roman"/>
                <w:sz w:val="28"/>
                <w:szCs w:val="28"/>
              </w:rPr>
              <w:t>«Новое в правилах приема в 2016. Учет индивидуальных достижений»</w:t>
            </w:r>
          </w:p>
        </w:tc>
        <w:tc>
          <w:tcPr>
            <w:tcW w:w="1059" w:type="pct"/>
          </w:tcPr>
          <w:p w:rsidR="00915624" w:rsidRPr="00915624" w:rsidRDefault="00915624" w:rsidP="00A92DFE">
            <w:pPr>
              <w:spacing w:after="0" w:line="240" w:lineRule="auto"/>
              <w:jc w:val="both"/>
              <w:rPr>
                <w:rFonts w:ascii="Times New Roman" w:hAnsi="Times New Roman"/>
                <w:sz w:val="28"/>
                <w:szCs w:val="28"/>
              </w:rPr>
            </w:pPr>
            <w:r w:rsidRPr="00915624">
              <w:rPr>
                <w:rFonts w:ascii="Times New Roman" w:hAnsi="Times New Roman"/>
                <w:sz w:val="28"/>
                <w:szCs w:val="28"/>
              </w:rPr>
              <w:t>ауд. 254</w:t>
            </w:r>
          </w:p>
        </w:tc>
      </w:tr>
      <w:tr w:rsidR="00915624" w:rsidRPr="00915624" w:rsidTr="00A92DFE">
        <w:trPr>
          <w:trHeight w:val="414"/>
        </w:trPr>
        <w:tc>
          <w:tcPr>
            <w:tcW w:w="3941" w:type="pct"/>
          </w:tcPr>
          <w:p w:rsidR="00915624" w:rsidRPr="00915624" w:rsidRDefault="00915624" w:rsidP="00A92DFE">
            <w:pPr>
              <w:spacing w:after="0" w:line="240" w:lineRule="auto"/>
              <w:jc w:val="both"/>
              <w:rPr>
                <w:rFonts w:ascii="Times New Roman" w:hAnsi="Times New Roman"/>
                <w:b/>
                <w:sz w:val="28"/>
                <w:szCs w:val="28"/>
              </w:rPr>
            </w:pPr>
            <w:r w:rsidRPr="00915624">
              <w:rPr>
                <w:rFonts w:ascii="Times New Roman" w:hAnsi="Times New Roman"/>
                <w:b/>
                <w:sz w:val="28"/>
                <w:szCs w:val="28"/>
              </w:rPr>
              <w:lastRenderedPageBreak/>
              <w:t xml:space="preserve">Заочный факультет </w:t>
            </w:r>
          </w:p>
          <w:p w:rsidR="00915624" w:rsidRPr="00915624" w:rsidRDefault="00915624" w:rsidP="00A92DFE">
            <w:pPr>
              <w:spacing w:after="0" w:line="240" w:lineRule="auto"/>
              <w:jc w:val="both"/>
              <w:rPr>
                <w:rFonts w:ascii="Times New Roman" w:hAnsi="Times New Roman"/>
                <w:b/>
                <w:sz w:val="28"/>
                <w:szCs w:val="28"/>
              </w:rPr>
            </w:pPr>
            <w:r w:rsidRPr="00915624">
              <w:rPr>
                <w:rFonts w:ascii="Times New Roman" w:hAnsi="Times New Roman"/>
                <w:b/>
                <w:sz w:val="28"/>
                <w:szCs w:val="28"/>
              </w:rPr>
              <w:t>Для выпускников техникумов и колледжей</w:t>
            </w:r>
          </w:p>
          <w:p w:rsidR="00915624" w:rsidRPr="00915624" w:rsidRDefault="00915624" w:rsidP="00A92DFE">
            <w:pPr>
              <w:spacing w:after="0" w:line="240" w:lineRule="auto"/>
              <w:jc w:val="both"/>
              <w:rPr>
                <w:rFonts w:ascii="Times New Roman" w:hAnsi="Times New Roman"/>
                <w:sz w:val="28"/>
                <w:szCs w:val="28"/>
              </w:rPr>
            </w:pPr>
            <w:r w:rsidRPr="00915624">
              <w:rPr>
                <w:rFonts w:ascii="Times New Roman" w:hAnsi="Times New Roman"/>
                <w:sz w:val="28"/>
                <w:szCs w:val="28"/>
              </w:rPr>
              <w:t xml:space="preserve"> «Особенности приема и обучения»</w:t>
            </w:r>
          </w:p>
        </w:tc>
        <w:tc>
          <w:tcPr>
            <w:tcW w:w="1059" w:type="pct"/>
          </w:tcPr>
          <w:p w:rsidR="00915624" w:rsidRPr="00915624" w:rsidRDefault="00915624" w:rsidP="00A92DFE">
            <w:pPr>
              <w:spacing w:after="0" w:line="240" w:lineRule="auto"/>
              <w:jc w:val="both"/>
              <w:rPr>
                <w:rFonts w:ascii="Times New Roman" w:hAnsi="Times New Roman"/>
                <w:sz w:val="28"/>
                <w:szCs w:val="28"/>
              </w:rPr>
            </w:pPr>
            <w:r w:rsidRPr="00915624">
              <w:rPr>
                <w:rFonts w:ascii="Times New Roman" w:hAnsi="Times New Roman"/>
                <w:sz w:val="28"/>
                <w:szCs w:val="28"/>
              </w:rPr>
              <w:t>ауд. 258</w:t>
            </w:r>
          </w:p>
        </w:tc>
      </w:tr>
      <w:tr w:rsidR="00915624" w:rsidRPr="00915624" w:rsidTr="00A92DFE">
        <w:tc>
          <w:tcPr>
            <w:tcW w:w="3941" w:type="pct"/>
          </w:tcPr>
          <w:p w:rsidR="00915624" w:rsidRPr="00915624" w:rsidRDefault="00915624" w:rsidP="00A92DFE">
            <w:pPr>
              <w:spacing w:after="0" w:line="240" w:lineRule="auto"/>
              <w:jc w:val="both"/>
              <w:rPr>
                <w:rFonts w:ascii="Times New Roman" w:hAnsi="Times New Roman"/>
                <w:b/>
                <w:sz w:val="28"/>
                <w:szCs w:val="28"/>
              </w:rPr>
            </w:pPr>
            <w:r w:rsidRPr="00915624">
              <w:rPr>
                <w:rFonts w:ascii="Times New Roman" w:hAnsi="Times New Roman"/>
                <w:b/>
                <w:sz w:val="28"/>
                <w:szCs w:val="28"/>
              </w:rPr>
              <w:t>Презентация магистерских программ</w:t>
            </w:r>
          </w:p>
        </w:tc>
        <w:tc>
          <w:tcPr>
            <w:tcW w:w="1059" w:type="pct"/>
          </w:tcPr>
          <w:p w:rsidR="00915624" w:rsidRPr="00915624" w:rsidRDefault="00915624" w:rsidP="00A92DFE">
            <w:pPr>
              <w:spacing w:after="0" w:line="240" w:lineRule="auto"/>
              <w:jc w:val="both"/>
              <w:rPr>
                <w:rFonts w:ascii="Times New Roman" w:hAnsi="Times New Roman"/>
                <w:sz w:val="28"/>
                <w:szCs w:val="28"/>
              </w:rPr>
            </w:pPr>
            <w:r w:rsidRPr="00915624">
              <w:rPr>
                <w:rFonts w:ascii="Times New Roman" w:hAnsi="Times New Roman"/>
                <w:sz w:val="28"/>
                <w:szCs w:val="28"/>
              </w:rPr>
              <w:t>ауд. 262</w:t>
            </w:r>
          </w:p>
        </w:tc>
      </w:tr>
    </w:tbl>
    <w:p w:rsidR="00915624" w:rsidRPr="00915624" w:rsidRDefault="00915624" w:rsidP="00915624">
      <w:pPr>
        <w:rPr>
          <w:rFonts w:ascii="Times New Roman" w:hAnsi="Times New Roman"/>
          <w:sz w:val="28"/>
          <w:szCs w:val="28"/>
        </w:rPr>
      </w:pPr>
    </w:p>
    <w:p w:rsidR="00915624" w:rsidRPr="000329AA" w:rsidRDefault="00915624" w:rsidP="000329AA">
      <w:pPr>
        <w:pStyle w:val="a5"/>
        <w:numPr>
          <w:ilvl w:val="0"/>
          <w:numId w:val="12"/>
        </w:numPr>
        <w:spacing w:before="100" w:beforeAutospacing="1" w:after="100" w:afterAutospacing="1" w:line="240" w:lineRule="auto"/>
        <w:rPr>
          <w:rFonts w:ascii="Times New Roman" w:eastAsia="Times New Roman" w:hAnsi="Times New Roman" w:cs="Times New Roman"/>
          <w:sz w:val="28"/>
          <w:szCs w:val="28"/>
          <w:lang w:eastAsia="ru-RU"/>
        </w:rPr>
      </w:pPr>
      <w:r w:rsidRPr="000329AA">
        <w:rPr>
          <w:rFonts w:ascii="Times New Roman" w:eastAsia="Times New Roman" w:hAnsi="Times New Roman" w:cs="Times New Roman"/>
          <w:b/>
          <w:bCs/>
          <w:sz w:val="28"/>
          <w:szCs w:val="28"/>
          <w:lang w:eastAsia="ru-RU"/>
        </w:rPr>
        <w:t xml:space="preserve">Уральский аграрный университет вошел в пятерку </w:t>
      </w:r>
      <w:proofErr w:type="gramStart"/>
      <w:r w:rsidRPr="000329AA">
        <w:rPr>
          <w:rFonts w:ascii="Times New Roman" w:eastAsia="Times New Roman" w:hAnsi="Times New Roman" w:cs="Times New Roman"/>
          <w:b/>
          <w:bCs/>
          <w:sz w:val="28"/>
          <w:szCs w:val="28"/>
          <w:lang w:eastAsia="ru-RU"/>
        </w:rPr>
        <w:t>самых</w:t>
      </w:r>
      <w:proofErr w:type="gramEnd"/>
      <w:r w:rsidRPr="000329AA">
        <w:rPr>
          <w:rFonts w:ascii="Times New Roman" w:eastAsia="Times New Roman" w:hAnsi="Times New Roman" w:cs="Times New Roman"/>
          <w:b/>
          <w:bCs/>
          <w:sz w:val="28"/>
          <w:szCs w:val="28"/>
          <w:lang w:eastAsia="ru-RU"/>
        </w:rPr>
        <w:t xml:space="preserve"> востребованных </w:t>
      </w:r>
      <w:proofErr w:type="spellStart"/>
      <w:r w:rsidRPr="000329AA">
        <w:rPr>
          <w:rFonts w:ascii="Times New Roman" w:eastAsia="Times New Roman" w:hAnsi="Times New Roman" w:cs="Times New Roman"/>
          <w:b/>
          <w:bCs/>
          <w:sz w:val="28"/>
          <w:szCs w:val="28"/>
          <w:lang w:eastAsia="ru-RU"/>
        </w:rPr>
        <w:t>сельхозвузов</w:t>
      </w:r>
      <w:proofErr w:type="spellEnd"/>
      <w:r w:rsidRPr="000329AA">
        <w:rPr>
          <w:rFonts w:ascii="Times New Roman" w:eastAsia="Times New Roman" w:hAnsi="Times New Roman" w:cs="Times New Roman"/>
          <w:b/>
          <w:bCs/>
          <w:sz w:val="28"/>
          <w:szCs w:val="28"/>
          <w:lang w:eastAsia="ru-RU"/>
        </w:rPr>
        <w:t xml:space="preserve"> страны</w:t>
      </w:r>
    </w:p>
    <w:p w:rsidR="00915624" w:rsidRPr="00915624" w:rsidRDefault="00915624" w:rsidP="00915624">
      <w:pPr>
        <w:spacing w:before="100" w:beforeAutospacing="1" w:after="100" w:afterAutospacing="1" w:line="240" w:lineRule="auto"/>
        <w:rPr>
          <w:rFonts w:ascii="Times New Roman" w:eastAsia="Times New Roman" w:hAnsi="Times New Roman" w:cs="Times New Roman"/>
          <w:sz w:val="28"/>
          <w:szCs w:val="28"/>
          <w:lang w:eastAsia="ru-RU"/>
        </w:rPr>
      </w:pPr>
      <w:r w:rsidRPr="00915624">
        <w:rPr>
          <w:rFonts w:ascii="Times New Roman" w:eastAsia="Times New Roman" w:hAnsi="Times New Roman" w:cs="Times New Roman"/>
          <w:sz w:val="28"/>
          <w:szCs w:val="28"/>
          <w:lang w:eastAsia="ru-RU"/>
        </w:rPr>
        <w:t>Уральский государственный аграрный университет вошел в пятерку самых востребованных сельскохозяйственных вузов страны.</w:t>
      </w:r>
    </w:p>
    <w:p w:rsidR="00915624" w:rsidRPr="00915624" w:rsidRDefault="00915624" w:rsidP="00915624">
      <w:pPr>
        <w:spacing w:before="100" w:beforeAutospacing="1" w:after="100" w:afterAutospacing="1" w:line="240" w:lineRule="auto"/>
        <w:rPr>
          <w:rFonts w:ascii="Times New Roman" w:eastAsia="Times New Roman" w:hAnsi="Times New Roman" w:cs="Times New Roman"/>
          <w:sz w:val="28"/>
          <w:szCs w:val="28"/>
          <w:lang w:eastAsia="ru-RU"/>
        </w:rPr>
      </w:pPr>
      <w:r w:rsidRPr="00915624">
        <w:rPr>
          <w:rFonts w:ascii="Times New Roman" w:eastAsia="Times New Roman" w:hAnsi="Times New Roman" w:cs="Times New Roman"/>
          <w:sz w:val="28"/>
          <w:szCs w:val="28"/>
          <w:lang w:eastAsia="ru-RU"/>
        </w:rPr>
        <w:t xml:space="preserve">Как рассказала ректор </w:t>
      </w:r>
      <w:proofErr w:type="spellStart"/>
      <w:r w:rsidRPr="00915624">
        <w:rPr>
          <w:rFonts w:ascii="Times New Roman" w:eastAsia="Times New Roman" w:hAnsi="Times New Roman" w:cs="Times New Roman"/>
          <w:sz w:val="28"/>
          <w:szCs w:val="28"/>
          <w:lang w:eastAsia="ru-RU"/>
        </w:rPr>
        <w:t>УрГАУ</w:t>
      </w:r>
      <w:proofErr w:type="spellEnd"/>
      <w:r w:rsidRPr="00915624">
        <w:rPr>
          <w:rFonts w:ascii="Times New Roman" w:eastAsia="Times New Roman" w:hAnsi="Times New Roman" w:cs="Times New Roman"/>
          <w:sz w:val="28"/>
          <w:szCs w:val="28"/>
          <w:lang w:eastAsia="ru-RU"/>
        </w:rPr>
        <w:t xml:space="preserve"> Ирина Донник, рейтинг составлен российским центром исследования рынка труда. В исследовании участвовали более 460 государственных, ведомственных, муниципальных и частных вуза из 80 субъектов России.</w:t>
      </w:r>
    </w:p>
    <w:p w:rsidR="00915624" w:rsidRDefault="00915624" w:rsidP="00915624">
      <w:pPr>
        <w:spacing w:before="100" w:beforeAutospacing="1" w:after="100" w:afterAutospacing="1" w:line="240" w:lineRule="auto"/>
        <w:rPr>
          <w:rFonts w:ascii="Times New Roman" w:eastAsia="Times New Roman" w:hAnsi="Times New Roman" w:cs="Times New Roman"/>
          <w:sz w:val="28"/>
          <w:szCs w:val="28"/>
          <w:lang w:eastAsia="ru-RU"/>
        </w:rPr>
      </w:pPr>
      <w:r w:rsidRPr="00915624">
        <w:rPr>
          <w:rFonts w:ascii="Times New Roman" w:eastAsia="Times New Roman" w:hAnsi="Times New Roman" w:cs="Times New Roman"/>
          <w:sz w:val="28"/>
          <w:szCs w:val="28"/>
          <w:lang w:eastAsia="ru-RU"/>
        </w:rPr>
        <w:t>«Оценка вузов проводилась по таким показателям, как доля выпускников, получивших направление на трудоустройство, после окончания учебы, научно-исследовательская деятельность вуза и сотрудников», - рассказала Ирина Донник.</w:t>
      </w:r>
    </w:p>
    <w:p w:rsidR="00915624" w:rsidRPr="00915624" w:rsidRDefault="000329AA" w:rsidP="00915624">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anchor distT="0" distB="0" distL="114300" distR="114300" simplePos="0" relativeHeight="251671552" behindDoc="0" locked="0" layoutInCell="1" allowOverlap="1" wp14:anchorId="213A6582" wp14:editId="58550098">
            <wp:simplePos x="0" y="0"/>
            <wp:positionH relativeFrom="column">
              <wp:posOffset>-3810</wp:posOffset>
            </wp:positionH>
            <wp:positionV relativeFrom="paragraph">
              <wp:posOffset>46990</wp:posOffset>
            </wp:positionV>
            <wp:extent cx="2228850" cy="1562100"/>
            <wp:effectExtent l="0" t="0" r="0" b="0"/>
            <wp:wrapSquare wrapText="bothSides"/>
            <wp:docPr id="10" name="Рисунок 10" descr="G:\2015\ШКОЛЫ\РАССЫЛКА\Новости Образования\Рассылка № 30\IMG_03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2015\ШКОЛЫ\РАССЫЛКА\Новости Образования\Рассылка № 30\IMG_0380.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28850" cy="1562100"/>
                    </a:xfrm>
                    <a:prstGeom prst="rect">
                      <a:avLst/>
                    </a:prstGeom>
                    <a:noFill/>
                    <a:ln>
                      <a:noFill/>
                    </a:ln>
                  </pic:spPr>
                </pic:pic>
              </a:graphicData>
            </a:graphic>
            <wp14:sizeRelH relativeFrom="page">
              <wp14:pctWidth>0</wp14:pctWidth>
            </wp14:sizeRelH>
            <wp14:sizeRelV relativeFrom="page">
              <wp14:pctHeight>0</wp14:pctHeight>
            </wp14:sizeRelV>
          </wp:anchor>
        </w:drawing>
      </w:r>
      <w:r w:rsidR="00915624" w:rsidRPr="00915624">
        <w:rPr>
          <w:rFonts w:ascii="Times New Roman" w:eastAsia="Times New Roman" w:hAnsi="Times New Roman" w:cs="Times New Roman"/>
          <w:sz w:val="28"/>
          <w:szCs w:val="28"/>
          <w:lang w:eastAsia="ru-RU"/>
        </w:rPr>
        <w:t xml:space="preserve">Уральский государственный агропромышленный университет занял </w:t>
      </w:r>
      <w:r w:rsidR="00915624" w:rsidRPr="00915624">
        <w:rPr>
          <w:rFonts w:ascii="Times New Roman" w:eastAsia="Times New Roman" w:hAnsi="Times New Roman" w:cs="Times New Roman"/>
          <w:b/>
          <w:bCs/>
          <w:sz w:val="28"/>
          <w:szCs w:val="28"/>
          <w:lang w:eastAsia="ru-RU"/>
        </w:rPr>
        <w:t>третье</w:t>
      </w:r>
      <w:r w:rsidR="00915624" w:rsidRPr="00915624">
        <w:rPr>
          <w:rFonts w:ascii="Times New Roman" w:eastAsia="Times New Roman" w:hAnsi="Times New Roman" w:cs="Times New Roman"/>
          <w:sz w:val="28"/>
          <w:szCs w:val="28"/>
          <w:lang w:eastAsia="ru-RU"/>
        </w:rPr>
        <w:t xml:space="preserve"> место из 56 сельскохозяйственных вузов страны.</w:t>
      </w:r>
    </w:p>
    <w:p w:rsidR="00915624" w:rsidRPr="00915624" w:rsidRDefault="00915624" w:rsidP="00915624">
      <w:pPr>
        <w:spacing w:before="100" w:beforeAutospacing="1" w:after="100" w:afterAutospacing="1" w:line="240" w:lineRule="auto"/>
        <w:rPr>
          <w:rFonts w:ascii="Times New Roman" w:eastAsia="Times New Roman" w:hAnsi="Times New Roman" w:cs="Times New Roman"/>
          <w:sz w:val="28"/>
          <w:szCs w:val="28"/>
          <w:lang w:eastAsia="ru-RU"/>
        </w:rPr>
      </w:pPr>
      <w:r w:rsidRPr="00915624">
        <w:rPr>
          <w:rFonts w:ascii="Times New Roman" w:eastAsia="Times New Roman" w:hAnsi="Times New Roman" w:cs="Times New Roman"/>
          <w:sz w:val="28"/>
          <w:szCs w:val="28"/>
          <w:lang w:eastAsia="ru-RU"/>
        </w:rPr>
        <w:t>«Мы гордимся успехами нашего аграрного университета, но иначе и быть не может, сельское хозяйство в Свердловской области развивается стабильно, требуются новые профессиональные кадры. Вуз достойно справляется с требованиями времени и готовит специалистов для работы в условиях современных технологий. Все больше выпускников занимают ведущие должности не только на предприятиях аграрного сектора, но и пищевых и перерабатывающих производствах», - отметил министр АПК и продовольствия Свердловской области Михаил Копытов.</w:t>
      </w:r>
    </w:p>
    <w:p w:rsidR="00915624" w:rsidRPr="00915624" w:rsidRDefault="00915624" w:rsidP="00915624">
      <w:pPr>
        <w:spacing w:before="100" w:beforeAutospacing="1" w:after="100" w:afterAutospacing="1" w:line="240" w:lineRule="auto"/>
        <w:rPr>
          <w:rFonts w:ascii="Times New Roman" w:eastAsia="Times New Roman" w:hAnsi="Times New Roman" w:cs="Times New Roman"/>
          <w:sz w:val="28"/>
          <w:szCs w:val="28"/>
          <w:lang w:eastAsia="ru-RU"/>
        </w:rPr>
      </w:pPr>
      <w:r w:rsidRPr="00915624">
        <w:rPr>
          <w:rFonts w:ascii="Times New Roman" w:eastAsia="Times New Roman" w:hAnsi="Times New Roman" w:cs="Times New Roman"/>
          <w:sz w:val="28"/>
          <w:szCs w:val="28"/>
          <w:lang w:eastAsia="ru-RU"/>
        </w:rPr>
        <w:t>В настоящий момент в вузе обучаются порядка шести тысяч студентов на шести факультетах по 30 направлениям.</w:t>
      </w:r>
    </w:p>
    <w:p w:rsidR="00915624" w:rsidRPr="00915624" w:rsidRDefault="00915624" w:rsidP="00915624">
      <w:pPr>
        <w:spacing w:before="100" w:beforeAutospacing="1" w:after="100" w:afterAutospacing="1" w:line="240" w:lineRule="auto"/>
        <w:rPr>
          <w:rFonts w:ascii="Times New Roman" w:eastAsia="Times New Roman" w:hAnsi="Times New Roman" w:cs="Times New Roman"/>
          <w:sz w:val="28"/>
          <w:szCs w:val="28"/>
          <w:lang w:eastAsia="ru-RU"/>
        </w:rPr>
      </w:pPr>
      <w:r w:rsidRPr="00915624">
        <w:rPr>
          <w:rFonts w:ascii="Times New Roman" w:eastAsia="Times New Roman" w:hAnsi="Times New Roman" w:cs="Times New Roman"/>
          <w:sz w:val="28"/>
          <w:szCs w:val="28"/>
          <w:lang w:eastAsia="ru-RU"/>
        </w:rPr>
        <w:t>Напоминаем, что день ближайший День открытых дверей состоится 27 января в 15.00 по адресу Екатеринбург, ул. Т</w:t>
      </w:r>
      <w:r>
        <w:rPr>
          <w:rFonts w:ascii="Times New Roman" w:eastAsia="Times New Roman" w:hAnsi="Times New Roman" w:cs="Times New Roman"/>
          <w:sz w:val="28"/>
          <w:szCs w:val="28"/>
          <w:lang w:eastAsia="ru-RU"/>
        </w:rPr>
        <w:t>ур</w:t>
      </w:r>
      <w:r w:rsidRPr="00915624">
        <w:rPr>
          <w:rFonts w:ascii="Times New Roman" w:eastAsia="Times New Roman" w:hAnsi="Times New Roman" w:cs="Times New Roman"/>
          <w:sz w:val="28"/>
          <w:szCs w:val="28"/>
          <w:lang w:eastAsia="ru-RU"/>
        </w:rPr>
        <w:t>генева, 23</w:t>
      </w:r>
      <w:r>
        <w:rPr>
          <w:rFonts w:ascii="Times New Roman" w:eastAsia="Times New Roman" w:hAnsi="Times New Roman" w:cs="Times New Roman"/>
          <w:sz w:val="28"/>
          <w:szCs w:val="28"/>
          <w:lang w:eastAsia="ru-RU"/>
        </w:rPr>
        <w:t>, а</w:t>
      </w:r>
      <w:r w:rsidRPr="00915624">
        <w:rPr>
          <w:rFonts w:ascii="Times New Roman" w:eastAsia="Times New Roman" w:hAnsi="Times New Roman" w:cs="Times New Roman"/>
          <w:sz w:val="28"/>
          <w:szCs w:val="28"/>
          <w:lang w:eastAsia="ru-RU"/>
        </w:rPr>
        <w:t>к</w:t>
      </w:r>
      <w:r>
        <w:rPr>
          <w:rFonts w:ascii="Times New Roman" w:eastAsia="Times New Roman" w:hAnsi="Times New Roman" w:cs="Times New Roman"/>
          <w:sz w:val="28"/>
          <w:szCs w:val="28"/>
          <w:lang w:eastAsia="ru-RU"/>
        </w:rPr>
        <w:t>т</w:t>
      </w:r>
      <w:r w:rsidRPr="00915624">
        <w:rPr>
          <w:rFonts w:ascii="Times New Roman" w:eastAsia="Times New Roman" w:hAnsi="Times New Roman" w:cs="Times New Roman"/>
          <w:sz w:val="28"/>
          <w:szCs w:val="28"/>
          <w:lang w:eastAsia="ru-RU"/>
        </w:rPr>
        <w:t>овый зал.</w:t>
      </w:r>
    </w:p>
    <w:p w:rsidR="00915624" w:rsidRDefault="00915624" w:rsidP="00915624">
      <w:pPr>
        <w:rPr>
          <w:sz w:val="28"/>
          <w:szCs w:val="28"/>
        </w:rPr>
      </w:pPr>
    </w:p>
    <w:p w:rsidR="005B0356" w:rsidRPr="005B0356" w:rsidRDefault="005B0356" w:rsidP="005B0356">
      <w:pPr>
        <w:pStyle w:val="a5"/>
        <w:numPr>
          <w:ilvl w:val="0"/>
          <w:numId w:val="12"/>
        </w:numPr>
        <w:spacing w:after="0" w:line="240" w:lineRule="auto"/>
        <w:jc w:val="both"/>
        <w:rPr>
          <w:rFonts w:ascii="Times New Roman" w:eastAsia="Times New Roman" w:hAnsi="Times New Roman" w:cs="Times New Roman"/>
          <w:b/>
          <w:sz w:val="28"/>
          <w:szCs w:val="28"/>
          <w:lang w:eastAsia="ru-RU"/>
        </w:rPr>
      </w:pPr>
      <w:r w:rsidRPr="005B0356">
        <w:rPr>
          <w:rFonts w:ascii="Times New Roman" w:eastAsia="Times New Roman" w:hAnsi="Times New Roman" w:cs="Times New Roman"/>
          <w:b/>
          <w:sz w:val="28"/>
          <w:szCs w:val="28"/>
          <w:lang w:eastAsia="ru-RU"/>
        </w:rPr>
        <w:lastRenderedPageBreak/>
        <w:t>В РГППУ прошел День открытых дверей</w:t>
      </w:r>
    </w:p>
    <w:p w:rsidR="005B0356" w:rsidRDefault="005B0356" w:rsidP="005B0356">
      <w:pPr>
        <w:spacing w:after="0" w:line="240" w:lineRule="auto"/>
        <w:ind w:firstLine="540"/>
        <w:jc w:val="both"/>
        <w:rPr>
          <w:rFonts w:ascii="Times New Roman" w:eastAsia="Times New Roman" w:hAnsi="Times New Roman" w:cs="Times New Roman"/>
          <w:b/>
          <w:sz w:val="28"/>
          <w:szCs w:val="28"/>
          <w:lang w:eastAsia="ru-RU"/>
        </w:rPr>
      </w:pPr>
    </w:p>
    <w:p w:rsidR="005B0356" w:rsidRPr="005B0356" w:rsidRDefault="005B0356" w:rsidP="005B0356">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noProof/>
          <w:sz w:val="28"/>
          <w:szCs w:val="28"/>
          <w:lang w:eastAsia="ru-RU"/>
        </w:rPr>
        <w:drawing>
          <wp:anchor distT="0" distB="0" distL="114300" distR="114300" simplePos="0" relativeHeight="251672576" behindDoc="0" locked="0" layoutInCell="1" allowOverlap="1" wp14:anchorId="5AF598F4" wp14:editId="1AF9B6B6">
            <wp:simplePos x="0" y="0"/>
            <wp:positionH relativeFrom="column">
              <wp:posOffset>-3810</wp:posOffset>
            </wp:positionH>
            <wp:positionV relativeFrom="paragraph">
              <wp:posOffset>4445</wp:posOffset>
            </wp:positionV>
            <wp:extent cx="2200275" cy="1236980"/>
            <wp:effectExtent l="0" t="0" r="9525" b="1270"/>
            <wp:wrapSquare wrapText="bothSides"/>
            <wp:docPr id="11" name="Рисунок 11" descr="G:\2015\ШКОЛЫ\РАССЫЛКА\Новости Образования\Рассылка № 30\01_25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2015\ШКОЛЫ\РАССЫЛКА\Новости Образования\Рассылка № 30\01_250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00275" cy="12369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B0356">
        <w:rPr>
          <w:rFonts w:ascii="Times New Roman" w:eastAsia="Times New Roman" w:hAnsi="Times New Roman" w:cs="Times New Roman"/>
          <w:sz w:val="28"/>
          <w:szCs w:val="28"/>
          <w:lang w:eastAsia="ru-RU"/>
        </w:rPr>
        <w:t>В минувшие выходные в нашем университете прошел День открытых дверей.</w:t>
      </w:r>
    </w:p>
    <w:p w:rsidR="005B0356" w:rsidRDefault="005B0356" w:rsidP="005B0356">
      <w:pPr>
        <w:spacing w:after="0" w:line="240" w:lineRule="auto"/>
        <w:rPr>
          <w:rFonts w:ascii="Times New Roman" w:eastAsia="Times New Roman" w:hAnsi="Times New Roman" w:cs="Times New Roman"/>
          <w:sz w:val="28"/>
          <w:szCs w:val="28"/>
          <w:lang w:eastAsia="ru-RU"/>
        </w:rPr>
      </w:pPr>
      <w:r w:rsidRPr="005B0356">
        <w:rPr>
          <w:rFonts w:ascii="Times New Roman" w:eastAsia="Times New Roman" w:hAnsi="Times New Roman" w:cs="Times New Roman"/>
          <w:sz w:val="28"/>
          <w:szCs w:val="28"/>
          <w:lang w:eastAsia="ru-RU"/>
        </w:rPr>
        <w:t xml:space="preserve">Общее количество гостей составило около 300 человек. </w:t>
      </w:r>
    </w:p>
    <w:p w:rsidR="005B0356" w:rsidRDefault="005B0356" w:rsidP="005B0356">
      <w:pPr>
        <w:spacing w:after="0" w:line="240" w:lineRule="auto"/>
        <w:rPr>
          <w:rFonts w:ascii="Times New Roman" w:eastAsia="Times New Roman" w:hAnsi="Times New Roman" w:cs="Times New Roman"/>
          <w:sz w:val="28"/>
          <w:szCs w:val="28"/>
          <w:lang w:eastAsia="ru-RU"/>
        </w:rPr>
      </w:pPr>
      <w:r w:rsidRPr="005B0356">
        <w:rPr>
          <w:rFonts w:ascii="Times New Roman" w:eastAsia="Times New Roman" w:hAnsi="Times New Roman" w:cs="Times New Roman"/>
          <w:sz w:val="28"/>
          <w:szCs w:val="28"/>
          <w:lang w:eastAsia="ru-RU"/>
        </w:rPr>
        <w:t>Молодые люди приехали из 40 городов Свердловской, Тюменской и Челябинской областей.</w:t>
      </w:r>
    </w:p>
    <w:p w:rsidR="005B0356" w:rsidRPr="005B0356" w:rsidRDefault="005B0356" w:rsidP="005B0356">
      <w:pPr>
        <w:spacing w:after="0" w:line="240" w:lineRule="auto"/>
        <w:rPr>
          <w:rFonts w:ascii="Times New Roman" w:eastAsia="Times New Roman" w:hAnsi="Times New Roman" w:cs="Times New Roman"/>
          <w:sz w:val="28"/>
          <w:szCs w:val="28"/>
          <w:lang w:eastAsia="ru-RU"/>
        </w:rPr>
      </w:pPr>
    </w:p>
    <w:p w:rsidR="005B0356" w:rsidRDefault="005B0356" w:rsidP="005B0356">
      <w:pPr>
        <w:spacing w:after="0" w:line="240" w:lineRule="auto"/>
        <w:rPr>
          <w:rFonts w:ascii="Times New Roman" w:eastAsia="Times New Roman" w:hAnsi="Times New Roman" w:cs="Times New Roman"/>
          <w:sz w:val="28"/>
          <w:szCs w:val="28"/>
          <w:lang w:eastAsia="ru-RU"/>
        </w:rPr>
      </w:pPr>
      <w:r w:rsidRPr="005B0356">
        <w:rPr>
          <w:rFonts w:ascii="Times New Roman" w:eastAsia="Times New Roman" w:hAnsi="Times New Roman" w:cs="Times New Roman"/>
          <w:sz w:val="28"/>
          <w:szCs w:val="28"/>
          <w:lang w:eastAsia="ru-RU"/>
        </w:rPr>
        <w:t xml:space="preserve">Много школьников было из Екатеринбурга (около 27%) из 24 школ, а также ребята из 8 колледжей. Больше всех молодых людей пришли </w:t>
      </w:r>
      <w:r>
        <w:rPr>
          <w:rFonts w:ascii="Times New Roman" w:eastAsia="Times New Roman" w:hAnsi="Times New Roman" w:cs="Times New Roman"/>
          <w:sz w:val="28"/>
          <w:szCs w:val="28"/>
          <w:lang w:eastAsia="ru-RU"/>
        </w:rPr>
        <w:t>из школ №</w:t>
      </w:r>
      <w:r w:rsidRPr="005B0356">
        <w:rPr>
          <w:rFonts w:ascii="Times New Roman" w:eastAsia="Times New Roman" w:hAnsi="Times New Roman" w:cs="Times New Roman"/>
          <w:sz w:val="28"/>
          <w:szCs w:val="28"/>
          <w:lang w:eastAsia="ru-RU"/>
        </w:rPr>
        <w:t xml:space="preserve"> 100 и 124. </w:t>
      </w:r>
    </w:p>
    <w:p w:rsidR="005B0356" w:rsidRDefault="005B0356" w:rsidP="005B0356">
      <w:pPr>
        <w:spacing w:after="0" w:line="240" w:lineRule="auto"/>
        <w:rPr>
          <w:rFonts w:ascii="Times New Roman" w:eastAsia="Times New Roman" w:hAnsi="Times New Roman" w:cs="Times New Roman"/>
          <w:sz w:val="28"/>
          <w:szCs w:val="28"/>
          <w:lang w:eastAsia="ru-RU"/>
        </w:rPr>
      </w:pPr>
    </w:p>
    <w:p w:rsidR="005B0356" w:rsidRPr="005B0356" w:rsidRDefault="005B0356" w:rsidP="005B0356">
      <w:pPr>
        <w:spacing w:after="0" w:line="240" w:lineRule="auto"/>
        <w:rPr>
          <w:rFonts w:ascii="Times New Roman" w:eastAsia="Times New Roman" w:hAnsi="Times New Roman" w:cs="Times New Roman"/>
          <w:sz w:val="28"/>
          <w:szCs w:val="28"/>
          <w:lang w:eastAsia="ru-RU"/>
        </w:rPr>
      </w:pPr>
      <w:r w:rsidRPr="005B0356">
        <w:rPr>
          <w:rFonts w:ascii="Times New Roman" w:eastAsia="Times New Roman" w:hAnsi="Times New Roman" w:cs="Times New Roman"/>
          <w:sz w:val="28"/>
          <w:szCs w:val="28"/>
          <w:lang w:eastAsia="ru-RU"/>
        </w:rPr>
        <w:t xml:space="preserve">Присутствовали и </w:t>
      </w:r>
      <w:proofErr w:type="gramStart"/>
      <w:r w:rsidRPr="005B0356">
        <w:rPr>
          <w:rFonts w:ascii="Times New Roman" w:eastAsia="Times New Roman" w:hAnsi="Times New Roman" w:cs="Times New Roman"/>
          <w:sz w:val="28"/>
          <w:szCs w:val="28"/>
          <w:lang w:eastAsia="ru-RU"/>
        </w:rPr>
        <w:t>интересующиеся</w:t>
      </w:r>
      <w:proofErr w:type="gramEnd"/>
      <w:r w:rsidRPr="005B0356">
        <w:rPr>
          <w:rFonts w:ascii="Times New Roman" w:eastAsia="Times New Roman" w:hAnsi="Times New Roman" w:cs="Times New Roman"/>
          <w:sz w:val="28"/>
          <w:szCs w:val="28"/>
          <w:lang w:eastAsia="ru-RU"/>
        </w:rPr>
        <w:t xml:space="preserve"> магистерскими программами. </w:t>
      </w:r>
    </w:p>
    <w:p w:rsidR="005B0356" w:rsidRDefault="005B0356" w:rsidP="005B0356">
      <w:pPr>
        <w:spacing w:after="0" w:line="240" w:lineRule="auto"/>
        <w:rPr>
          <w:rFonts w:ascii="Times New Roman" w:eastAsia="Times New Roman" w:hAnsi="Times New Roman" w:cs="Times New Roman"/>
          <w:sz w:val="28"/>
          <w:szCs w:val="28"/>
          <w:lang w:eastAsia="ru-RU"/>
        </w:rPr>
      </w:pPr>
      <w:r w:rsidRPr="005B0356">
        <w:rPr>
          <w:rFonts w:ascii="Times New Roman" w:eastAsia="Times New Roman" w:hAnsi="Times New Roman" w:cs="Times New Roman"/>
          <w:sz w:val="28"/>
          <w:szCs w:val="28"/>
          <w:lang w:eastAsia="ru-RU"/>
        </w:rPr>
        <w:t xml:space="preserve">Каждый институт рассказывал о своих образовательных программах. Ответственный секретарь РГППУ Сергей </w:t>
      </w:r>
      <w:proofErr w:type="spellStart"/>
      <w:r w:rsidRPr="005B0356">
        <w:rPr>
          <w:rFonts w:ascii="Times New Roman" w:eastAsia="Times New Roman" w:hAnsi="Times New Roman" w:cs="Times New Roman"/>
          <w:sz w:val="28"/>
          <w:szCs w:val="28"/>
          <w:lang w:eastAsia="ru-RU"/>
        </w:rPr>
        <w:t>Фридрихович</w:t>
      </w:r>
      <w:proofErr w:type="spellEnd"/>
      <w:r w:rsidRPr="005B0356">
        <w:rPr>
          <w:rFonts w:ascii="Times New Roman" w:eastAsia="Times New Roman" w:hAnsi="Times New Roman" w:cs="Times New Roman"/>
          <w:sz w:val="28"/>
          <w:szCs w:val="28"/>
          <w:lang w:eastAsia="ru-RU"/>
        </w:rPr>
        <w:t xml:space="preserve"> Каменских постарался зайти в каждое подразделение и осветить основные пункты правил приема и особенности поступления в 2016 году. Для тех ребят, которые еще не определились со своей будущей профессией, Институт психолого-педагогического образования провел профессионально-ориентационное консультирование.</w:t>
      </w:r>
    </w:p>
    <w:p w:rsidR="005B0356" w:rsidRPr="005B0356" w:rsidRDefault="005B0356" w:rsidP="005B0356">
      <w:pPr>
        <w:spacing w:after="0" w:line="240" w:lineRule="auto"/>
        <w:rPr>
          <w:rFonts w:ascii="Times New Roman" w:eastAsia="Times New Roman" w:hAnsi="Times New Roman" w:cs="Times New Roman"/>
          <w:sz w:val="28"/>
          <w:szCs w:val="28"/>
          <w:lang w:eastAsia="ru-RU"/>
        </w:rPr>
      </w:pPr>
      <w:r w:rsidRPr="005B0356">
        <w:rPr>
          <w:rFonts w:ascii="Times New Roman" w:eastAsia="Times New Roman" w:hAnsi="Times New Roman" w:cs="Times New Roman"/>
          <w:sz w:val="28"/>
          <w:szCs w:val="28"/>
          <w:lang w:eastAsia="ru-RU"/>
        </w:rPr>
        <w:t xml:space="preserve">  </w:t>
      </w:r>
    </w:p>
    <w:p w:rsidR="005B0356" w:rsidRDefault="005B0356" w:rsidP="005B0356">
      <w:pPr>
        <w:spacing w:after="0" w:line="240" w:lineRule="auto"/>
        <w:rPr>
          <w:rFonts w:ascii="Times New Roman" w:eastAsia="Times New Roman" w:hAnsi="Times New Roman" w:cs="Times New Roman"/>
          <w:sz w:val="28"/>
          <w:szCs w:val="28"/>
          <w:lang w:eastAsia="ru-RU"/>
        </w:rPr>
      </w:pPr>
      <w:r w:rsidRPr="005B0356">
        <w:rPr>
          <w:rFonts w:ascii="Times New Roman" w:eastAsia="Times New Roman" w:hAnsi="Times New Roman" w:cs="Times New Roman"/>
          <w:sz w:val="28"/>
          <w:szCs w:val="28"/>
          <w:lang w:eastAsia="ru-RU"/>
        </w:rPr>
        <w:t xml:space="preserve">Следующий День открытых дверей Российского государственного профессионально-педагогического университета, а также двух его колледжей – ЕЭМК и </w:t>
      </w:r>
      <w:proofErr w:type="gramStart"/>
      <w:r w:rsidRPr="005B0356">
        <w:rPr>
          <w:rFonts w:ascii="Times New Roman" w:eastAsia="Times New Roman" w:hAnsi="Times New Roman" w:cs="Times New Roman"/>
          <w:sz w:val="28"/>
          <w:szCs w:val="28"/>
          <w:lang w:eastAsia="ru-RU"/>
        </w:rPr>
        <w:t>ЕМК</w:t>
      </w:r>
      <w:proofErr w:type="gramEnd"/>
      <w:r w:rsidRPr="005B0356">
        <w:rPr>
          <w:rFonts w:ascii="Times New Roman" w:eastAsia="Times New Roman" w:hAnsi="Times New Roman" w:cs="Times New Roman"/>
          <w:sz w:val="28"/>
          <w:szCs w:val="28"/>
          <w:lang w:eastAsia="ru-RU"/>
        </w:rPr>
        <w:t xml:space="preserve">, пройдет 27 марта 2016 года. </w:t>
      </w:r>
    </w:p>
    <w:p w:rsidR="005B0356" w:rsidRPr="005B0356" w:rsidRDefault="005B0356" w:rsidP="005B0356">
      <w:pPr>
        <w:spacing w:after="0" w:line="240" w:lineRule="auto"/>
        <w:rPr>
          <w:rFonts w:ascii="Times New Roman" w:eastAsia="Times New Roman" w:hAnsi="Times New Roman" w:cs="Times New Roman"/>
          <w:sz w:val="28"/>
          <w:szCs w:val="28"/>
          <w:lang w:eastAsia="ru-RU"/>
        </w:rPr>
      </w:pPr>
    </w:p>
    <w:p w:rsidR="005B0356" w:rsidRDefault="005B0356" w:rsidP="005B0356">
      <w:pPr>
        <w:spacing w:after="0" w:line="240" w:lineRule="auto"/>
        <w:rPr>
          <w:rFonts w:ascii="Times New Roman" w:eastAsia="Times New Roman" w:hAnsi="Times New Roman" w:cs="Times New Roman"/>
          <w:sz w:val="28"/>
          <w:szCs w:val="28"/>
          <w:lang w:eastAsia="ru-RU"/>
        </w:rPr>
      </w:pPr>
      <w:r w:rsidRPr="005B0356">
        <w:rPr>
          <w:rFonts w:ascii="Times New Roman" w:eastAsia="Times New Roman" w:hAnsi="Times New Roman" w:cs="Times New Roman"/>
          <w:sz w:val="28"/>
          <w:szCs w:val="28"/>
          <w:lang w:eastAsia="ru-RU"/>
        </w:rPr>
        <w:t>Будем рады встрече!</w:t>
      </w:r>
    </w:p>
    <w:p w:rsidR="005B0356" w:rsidRPr="005B0356" w:rsidRDefault="005B0356" w:rsidP="005B0356">
      <w:pPr>
        <w:spacing w:after="0" w:line="240" w:lineRule="auto"/>
        <w:rPr>
          <w:rFonts w:ascii="Times New Roman" w:eastAsia="Times New Roman" w:hAnsi="Times New Roman" w:cs="Times New Roman"/>
          <w:sz w:val="28"/>
          <w:szCs w:val="28"/>
          <w:lang w:eastAsia="ru-RU"/>
        </w:rPr>
      </w:pPr>
    </w:p>
    <w:p w:rsidR="005B0356" w:rsidRDefault="005B0356" w:rsidP="005B0356">
      <w:pPr>
        <w:pStyle w:val="a5"/>
        <w:numPr>
          <w:ilvl w:val="0"/>
          <w:numId w:val="12"/>
        </w:numPr>
        <w:spacing w:after="0" w:line="240" w:lineRule="auto"/>
        <w:jc w:val="center"/>
        <w:rPr>
          <w:rFonts w:ascii="Times New Roman" w:eastAsia="Times New Roman" w:hAnsi="Times New Roman" w:cs="Times New Roman"/>
          <w:b/>
          <w:sz w:val="28"/>
          <w:szCs w:val="28"/>
          <w:lang w:eastAsia="ru-RU"/>
        </w:rPr>
      </w:pPr>
      <w:r w:rsidRPr="005B0356">
        <w:rPr>
          <w:rFonts w:ascii="Times New Roman" w:eastAsia="Times New Roman" w:hAnsi="Times New Roman" w:cs="Times New Roman"/>
          <w:b/>
          <w:sz w:val="28"/>
          <w:szCs w:val="28"/>
          <w:lang w:eastAsia="ru-RU"/>
        </w:rPr>
        <w:t>От лучших студентов – к любимым выпускникам: как в ГУ отмечают день</w:t>
      </w:r>
      <w:proofErr w:type="gramStart"/>
      <w:r w:rsidRPr="005B0356">
        <w:rPr>
          <w:rFonts w:ascii="Times New Roman" w:eastAsia="Times New Roman" w:hAnsi="Times New Roman" w:cs="Times New Roman"/>
          <w:b/>
          <w:sz w:val="28"/>
          <w:szCs w:val="28"/>
          <w:lang w:eastAsia="ru-RU"/>
        </w:rPr>
        <w:t xml:space="preserve"> С</w:t>
      </w:r>
      <w:proofErr w:type="gramEnd"/>
      <w:r w:rsidRPr="005B0356">
        <w:rPr>
          <w:rFonts w:ascii="Times New Roman" w:eastAsia="Times New Roman" w:hAnsi="Times New Roman" w:cs="Times New Roman"/>
          <w:b/>
          <w:sz w:val="28"/>
          <w:szCs w:val="28"/>
          <w:lang w:eastAsia="ru-RU"/>
        </w:rPr>
        <w:t>в. Татьяны-2016</w:t>
      </w:r>
    </w:p>
    <w:p w:rsidR="005B0356" w:rsidRDefault="005B0356" w:rsidP="005B0356">
      <w:pPr>
        <w:pStyle w:val="a5"/>
        <w:spacing w:after="0" w:line="240" w:lineRule="auto"/>
        <w:ind w:left="1080"/>
        <w:rPr>
          <w:rFonts w:ascii="Times New Roman" w:eastAsia="Times New Roman" w:hAnsi="Times New Roman" w:cs="Times New Roman"/>
          <w:b/>
          <w:sz w:val="28"/>
          <w:szCs w:val="28"/>
          <w:lang w:eastAsia="ru-RU"/>
        </w:rPr>
      </w:pPr>
    </w:p>
    <w:p w:rsidR="005B0356" w:rsidRDefault="005B0356" w:rsidP="005B0356">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b/>
          <w:noProof/>
          <w:sz w:val="28"/>
          <w:szCs w:val="28"/>
          <w:lang w:eastAsia="ru-RU"/>
        </w:rPr>
        <w:drawing>
          <wp:anchor distT="0" distB="0" distL="114300" distR="114300" simplePos="0" relativeHeight="251673600" behindDoc="0" locked="0" layoutInCell="1" allowOverlap="1" wp14:anchorId="728D6A48" wp14:editId="36333428">
            <wp:simplePos x="0" y="0"/>
            <wp:positionH relativeFrom="column">
              <wp:posOffset>-3810</wp:posOffset>
            </wp:positionH>
            <wp:positionV relativeFrom="paragraph">
              <wp:posOffset>-4445</wp:posOffset>
            </wp:positionV>
            <wp:extent cx="2252345" cy="1501140"/>
            <wp:effectExtent l="0" t="0" r="0" b="3810"/>
            <wp:wrapSquare wrapText="bothSides"/>
            <wp:docPr id="13" name="Рисунок 13" descr="G:\2015\ШКОЛЫ\РАССЫЛКА\Новости Образования\Рассылка № 30\IMG_83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2015\ШКОЛЫ\РАССЫЛКА\Новости Образования\Рассылка № 30\IMG_8332.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252345" cy="15011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B0356">
        <w:rPr>
          <w:rFonts w:ascii="Times New Roman" w:eastAsia="Times New Roman" w:hAnsi="Times New Roman" w:cs="Times New Roman"/>
          <w:sz w:val="28"/>
          <w:szCs w:val="28"/>
          <w:lang w:eastAsia="ru-RU"/>
        </w:rPr>
        <w:t xml:space="preserve">В связи с Днем св. Татьяны – праздником всех студентов, </w:t>
      </w:r>
      <w:r w:rsidRPr="005B0356">
        <w:rPr>
          <w:rFonts w:ascii="Times New Roman" w:eastAsia="Times New Roman" w:hAnsi="Times New Roman" w:cs="Times New Roman"/>
          <w:b/>
          <w:sz w:val="28"/>
          <w:szCs w:val="28"/>
          <w:lang w:eastAsia="ru-RU"/>
        </w:rPr>
        <w:t>Гуманитарный университет</w:t>
      </w:r>
      <w:r w:rsidRPr="005B0356">
        <w:rPr>
          <w:rFonts w:ascii="Times New Roman" w:eastAsia="Times New Roman" w:hAnsi="Times New Roman" w:cs="Times New Roman"/>
          <w:sz w:val="28"/>
          <w:szCs w:val="28"/>
          <w:lang w:eastAsia="ru-RU"/>
        </w:rPr>
        <w:t xml:space="preserve"> не ограничился в этом году традиционным </w:t>
      </w:r>
      <w:r w:rsidRPr="005B0356">
        <w:rPr>
          <w:rFonts w:ascii="Times New Roman" w:eastAsia="Times New Roman" w:hAnsi="Times New Roman" w:cs="Times New Roman"/>
          <w:b/>
          <w:sz w:val="28"/>
          <w:szCs w:val="28"/>
          <w:lang w:eastAsia="ru-RU"/>
        </w:rPr>
        <w:t>приемом ректора лучших студентов</w:t>
      </w:r>
      <w:r w:rsidRPr="005B0356">
        <w:rPr>
          <w:rFonts w:ascii="Times New Roman" w:eastAsia="Times New Roman" w:hAnsi="Times New Roman" w:cs="Times New Roman"/>
          <w:sz w:val="28"/>
          <w:szCs w:val="28"/>
          <w:lang w:eastAsia="ru-RU"/>
        </w:rPr>
        <w:t xml:space="preserve">. Хотя, конечно, </w:t>
      </w:r>
      <w:proofErr w:type="gramStart"/>
      <w:r w:rsidRPr="005B0356">
        <w:rPr>
          <w:rFonts w:ascii="Times New Roman" w:eastAsia="Times New Roman" w:hAnsi="Times New Roman" w:cs="Times New Roman"/>
          <w:sz w:val="28"/>
          <w:szCs w:val="28"/>
          <w:lang w:eastAsia="ru-RU"/>
        </w:rPr>
        <w:t>прием</w:t>
      </w:r>
      <w:proofErr w:type="gramEnd"/>
      <w:r w:rsidRPr="005B0356">
        <w:rPr>
          <w:rFonts w:ascii="Times New Roman" w:eastAsia="Times New Roman" w:hAnsi="Times New Roman" w:cs="Times New Roman"/>
          <w:sz w:val="28"/>
          <w:szCs w:val="28"/>
          <w:lang w:eastAsia="ru-RU"/>
        </w:rPr>
        <w:t xml:space="preserve"> – на котором сто замечательных своими успехами в учебе, науке и </w:t>
      </w:r>
      <w:proofErr w:type="spellStart"/>
      <w:r w:rsidRPr="005B0356">
        <w:rPr>
          <w:rFonts w:ascii="Times New Roman" w:eastAsia="Times New Roman" w:hAnsi="Times New Roman" w:cs="Times New Roman"/>
          <w:sz w:val="28"/>
          <w:szCs w:val="28"/>
          <w:lang w:eastAsia="ru-RU"/>
        </w:rPr>
        <w:t>внеучебной</w:t>
      </w:r>
      <w:proofErr w:type="spellEnd"/>
      <w:r w:rsidRPr="005B0356">
        <w:rPr>
          <w:rFonts w:ascii="Times New Roman" w:eastAsia="Times New Roman" w:hAnsi="Times New Roman" w:cs="Times New Roman"/>
          <w:sz w:val="28"/>
          <w:szCs w:val="28"/>
          <w:lang w:eastAsia="ru-RU"/>
        </w:rPr>
        <w:t xml:space="preserve"> жизни молодых людей были отмечены почетными грамотами и  статуэтками состоялся. И прошел он, как обычно, очень празднично и весело. С концертом, угощением, аттракционами, хоровым исполнением </w:t>
      </w:r>
      <w:proofErr w:type="spellStart"/>
      <w:r w:rsidRPr="005B0356">
        <w:rPr>
          <w:rFonts w:ascii="Times New Roman" w:eastAsia="Times New Roman" w:hAnsi="Times New Roman" w:cs="Times New Roman"/>
          <w:sz w:val="28"/>
          <w:szCs w:val="28"/>
          <w:lang w:val="en-US" w:eastAsia="ru-RU"/>
        </w:rPr>
        <w:t>Gaudeamus</w:t>
      </w:r>
      <w:proofErr w:type="spellEnd"/>
      <w:r w:rsidRPr="005B0356">
        <w:rPr>
          <w:rFonts w:ascii="Times New Roman" w:eastAsia="Times New Roman" w:hAnsi="Times New Roman" w:cs="Times New Roman"/>
          <w:sz w:val="28"/>
          <w:szCs w:val="28"/>
          <w:lang w:eastAsia="ru-RU"/>
        </w:rPr>
        <w:t xml:space="preserve">’а и, конечно, остроумной и теплой речью самого ректора – известного философа, культуролога Льва </w:t>
      </w:r>
      <w:proofErr w:type="spellStart"/>
      <w:r w:rsidRPr="005B0356">
        <w:rPr>
          <w:rFonts w:ascii="Times New Roman" w:eastAsia="Times New Roman" w:hAnsi="Times New Roman" w:cs="Times New Roman"/>
          <w:sz w:val="28"/>
          <w:szCs w:val="28"/>
          <w:lang w:eastAsia="ru-RU"/>
        </w:rPr>
        <w:t>Закса</w:t>
      </w:r>
      <w:proofErr w:type="spellEnd"/>
      <w:r w:rsidRPr="005B0356">
        <w:rPr>
          <w:rFonts w:ascii="Times New Roman" w:eastAsia="Times New Roman" w:hAnsi="Times New Roman" w:cs="Times New Roman"/>
          <w:sz w:val="28"/>
          <w:szCs w:val="28"/>
          <w:lang w:eastAsia="ru-RU"/>
        </w:rPr>
        <w:t xml:space="preserve">. </w:t>
      </w:r>
    </w:p>
    <w:p w:rsidR="005B0356" w:rsidRPr="005B0356" w:rsidRDefault="005B0356" w:rsidP="005B0356">
      <w:pPr>
        <w:spacing w:after="0" w:line="240" w:lineRule="auto"/>
        <w:jc w:val="both"/>
        <w:rPr>
          <w:rFonts w:ascii="Times New Roman" w:eastAsia="Times New Roman" w:hAnsi="Times New Roman" w:cs="Times New Roman"/>
          <w:sz w:val="28"/>
          <w:szCs w:val="28"/>
          <w:lang w:eastAsia="ru-RU"/>
        </w:rPr>
      </w:pPr>
      <w:r w:rsidRPr="005B0356">
        <w:rPr>
          <w:rFonts w:ascii="Times New Roman" w:eastAsia="Times New Roman" w:hAnsi="Times New Roman" w:cs="Times New Roman"/>
          <w:sz w:val="28"/>
          <w:szCs w:val="28"/>
          <w:lang w:eastAsia="ru-RU"/>
        </w:rPr>
        <w:t xml:space="preserve"> </w:t>
      </w:r>
    </w:p>
    <w:p w:rsidR="005B0356" w:rsidRDefault="005B0356" w:rsidP="005B0356">
      <w:pPr>
        <w:spacing w:after="0" w:line="240" w:lineRule="auto"/>
        <w:jc w:val="both"/>
        <w:rPr>
          <w:rFonts w:ascii="Times New Roman" w:eastAsia="Times New Roman" w:hAnsi="Times New Roman" w:cs="Times New Roman"/>
          <w:sz w:val="28"/>
          <w:szCs w:val="28"/>
          <w:lang w:eastAsia="ru-RU"/>
        </w:rPr>
      </w:pPr>
      <w:r w:rsidRPr="005B0356">
        <w:rPr>
          <w:rFonts w:ascii="Times New Roman" w:eastAsia="Times New Roman" w:hAnsi="Times New Roman" w:cs="Times New Roman"/>
          <w:sz w:val="28"/>
          <w:szCs w:val="28"/>
          <w:lang w:eastAsia="ru-RU"/>
        </w:rPr>
        <w:lastRenderedPageBreak/>
        <w:t xml:space="preserve">Нынешний год – особенный для одного из востребованных вузов нашего региона, ему исполняется </w:t>
      </w:r>
      <w:r w:rsidRPr="005B0356">
        <w:rPr>
          <w:rFonts w:ascii="Times New Roman" w:eastAsia="Times New Roman" w:hAnsi="Times New Roman" w:cs="Times New Roman"/>
          <w:b/>
          <w:sz w:val="28"/>
          <w:szCs w:val="28"/>
          <w:lang w:eastAsia="ru-RU"/>
        </w:rPr>
        <w:t>25 лет</w:t>
      </w:r>
      <w:r w:rsidRPr="005B0356">
        <w:rPr>
          <w:rFonts w:ascii="Times New Roman" w:eastAsia="Times New Roman" w:hAnsi="Times New Roman" w:cs="Times New Roman"/>
          <w:sz w:val="28"/>
          <w:szCs w:val="28"/>
          <w:lang w:eastAsia="ru-RU"/>
        </w:rPr>
        <w:t>.</w:t>
      </w:r>
      <w:r w:rsidRPr="005B0356">
        <w:rPr>
          <w:rFonts w:ascii="Times New Roman" w:eastAsia="Times New Roman" w:hAnsi="Times New Roman" w:cs="Times New Roman"/>
          <w:b/>
          <w:sz w:val="28"/>
          <w:szCs w:val="28"/>
          <w:lang w:eastAsia="ru-RU"/>
        </w:rPr>
        <w:t xml:space="preserve"> </w:t>
      </w:r>
      <w:r w:rsidRPr="005B0356">
        <w:rPr>
          <w:rFonts w:ascii="Times New Roman" w:eastAsia="Times New Roman" w:hAnsi="Times New Roman" w:cs="Times New Roman"/>
          <w:sz w:val="28"/>
          <w:szCs w:val="28"/>
          <w:lang w:eastAsia="ru-RU"/>
        </w:rPr>
        <w:t>Поэтому именно теперь,</w:t>
      </w:r>
      <w:r w:rsidRPr="005B0356">
        <w:rPr>
          <w:rFonts w:ascii="Times New Roman" w:eastAsia="Times New Roman" w:hAnsi="Times New Roman" w:cs="Times New Roman"/>
          <w:b/>
          <w:sz w:val="28"/>
          <w:szCs w:val="28"/>
          <w:lang w:eastAsia="ru-RU"/>
        </w:rPr>
        <w:t xml:space="preserve"> </w:t>
      </w:r>
      <w:r w:rsidRPr="005B0356">
        <w:rPr>
          <w:rFonts w:ascii="Times New Roman" w:eastAsia="Times New Roman" w:hAnsi="Times New Roman" w:cs="Times New Roman"/>
          <w:sz w:val="28"/>
          <w:szCs w:val="28"/>
          <w:lang w:eastAsia="ru-RU"/>
        </w:rPr>
        <w:t xml:space="preserve">в период «вокруг» любимого университетского праздника ГУ проводит еще и </w:t>
      </w:r>
      <w:r w:rsidRPr="005B0356">
        <w:rPr>
          <w:rFonts w:ascii="Times New Roman" w:eastAsia="Times New Roman" w:hAnsi="Times New Roman" w:cs="Times New Roman"/>
          <w:b/>
          <w:sz w:val="28"/>
          <w:szCs w:val="28"/>
          <w:lang w:eastAsia="ru-RU"/>
        </w:rPr>
        <w:t xml:space="preserve">встречи с выпускниками. </w:t>
      </w:r>
      <w:r w:rsidRPr="005B0356">
        <w:rPr>
          <w:rFonts w:ascii="Times New Roman" w:eastAsia="Times New Roman" w:hAnsi="Times New Roman" w:cs="Times New Roman"/>
          <w:sz w:val="28"/>
          <w:szCs w:val="28"/>
          <w:lang w:eastAsia="ru-RU"/>
        </w:rPr>
        <w:t>(Их за время успешной деятельности Гуманитарного университета  появилась целая армия – 10 000 человек!).</w:t>
      </w:r>
    </w:p>
    <w:p w:rsidR="005B0356" w:rsidRDefault="005B0356" w:rsidP="005B0356">
      <w:pPr>
        <w:spacing w:after="0" w:line="240" w:lineRule="auto"/>
        <w:jc w:val="both"/>
        <w:rPr>
          <w:rFonts w:ascii="Times New Roman" w:eastAsia="Times New Roman" w:hAnsi="Times New Roman" w:cs="Times New Roman"/>
          <w:sz w:val="28"/>
          <w:szCs w:val="28"/>
          <w:lang w:eastAsia="ru-RU"/>
        </w:rPr>
      </w:pPr>
    </w:p>
    <w:p w:rsidR="005B0356" w:rsidRDefault="005B0356" w:rsidP="005B0356">
      <w:pPr>
        <w:spacing w:after="0" w:line="240" w:lineRule="auto"/>
        <w:jc w:val="both"/>
        <w:rPr>
          <w:rFonts w:ascii="Times New Roman" w:eastAsia="Times New Roman" w:hAnsi="Times New Roman" w:cs="Times New Roman"/>
          <w:sz w:val="28"/>
          <w:szCs w:val="28"/>
          <w:lang w:eastAsia="ru-RU"/>
        </w:rPr>
      </w:pPr>
      <w:r w:rsidRPr="005B0356">
        <w:rPr>
          <w:rFonts w:ascii="Times New Roman" w:eastAsia="Times New Roman" w:hAnsi="Times New Roman" w:cs="Times New Roman"/>
          <w:sz w:val="28"/>
          <w:szCs w:val="28"/>
          <w:lang w:eastAsia="ru-RU"/>
        </w:rPr>
        <w:t xml:space="preserve"> В прошлую пятницу прошла первая такая встреча, на которую собрались выпуски за последние восемь лет. </w:t>
      </w:r>
      <w:proofErr w:type="gramStart"/>
      <w:r w:rsidRPr="005B0356">
        <w:rPr>
          <w:rFonts w:ascii="Times New Roman" w:eastAsia="Times New Roman" w:hAnsi="Times New Roman" w:cs="Times New Roman"/>
          <w:sz w:val="28"/>
          <w:szCs w:val="28"/>
          <w:lang w:eastAsia="ru-RU"/>
        </w:rPr>
        <w:t xml:space="preserve">По словам многих ребят, образование, полученное в вузе (а в Гуманитарном – 13 актуальных направлений, в том числе – менеджмент и сервис, туризм и </w:t>
      </w:r>
      <w:r w:rsidRPr="005B0356">
        <w:rPr>
          <w:rFonts w:ascii="Times New Roman" w:eastAsia="Times New Roman" w:hAnsi="Times New Roman" w:cs="Times New Roman"/>
          <w:sz w:val="28"/>
          <w:szCs w:val="28"/>
          <w:lang w:val="en-US" w:eastAsia="ru-RU"/>
        </w:rPr>
        <w:t>PR</w:t>
      </w:r>
      <w:r w:rsidRPr="005B0356">
        <w:rPr>
          <w:rFonts w:ascii="Times New Roman" w:eastAsia="Times New Roman" w:hAnsi="Times New Roman" w:cs="Times New Roman"/>
          <w:sz w:val="28"/>
          <w:szCs w:val="28"/>
          <w:lang w:eastAsia="ru-RU"/>
        </w:rPr>
        <w:t xml:space="preserve">, юриспруденция и информационные технологии; такие факультеты, как социальной психологии и </w:t>
      </w:r>
      <w:proofErr w:type="spellStart"/>
      <w:r w:rsidRPr="005B0356">
        <w:rPr>
          <w:rFonts w:ascii="Times New Roman" w:eastAsia="Times New Roman" w:hAnsi="Times New Roman" w:cs="Times New Roman"/>
          <w:sz w:val="28"/>
          <w:szCs w:val="28"/>
          <w:lang w:eastAsia="ru-RU"/>
        </w:rPr>
        <w:t>телерадиожурналистики</w:t>
      </w:r>
      <w:proofErr w:type="spellEnd"/>
      <w:r w:rsidRPr="005B0356">
        <w:rPr>
          <w:rFonts w:ascii="Times New Roman" w:eastAsia="Times New Roman" w:hAnsi="Times New Roman" w:cs="Times New Roman"/>
          <w:sz w:val="28"/>
          <w:szCs w:val="28"/>
          <w:lang w:eastAsia="ru-RU"/>
        </w:rPr>
        <w:t xml:space="preserve">,  современного танца и конструирования / моделирования одежды) соответствует самым современным требованиям работодателя, поэтому у большинства не было проблем с трудоустройством. </w:t>
      </w:r>
      <w:proofErr w:type="gramEnd"/>
    </w:p>
    <w:p w:rsidR="005B0356" w:rsidRDefault="005B0356" w:rsidP="005B0356">
      <w:pPr>
        <w:spacing w:after="0" w:line="240" w:lineRule="auto"/>
        <w:jc w:val="both"/>
        <w:rPr>
          <w:rFonts w:ascii="Times New Roman" w:eastAsia="Times New Roman" w:hAnsi="Times New Roman" w:cs="Times New Roman"/>
          <w:sz w:val="28"/>
          <w:szCs w:val="28"/>
          <w:lang w:eastAsia="ru-RU"/>
        </w:rPr>
      </w:pPr>
    </w:p>
    <w:p w:rsidR="005B0356" w:rsidRPr="005B0356" w:rsidRDefault="005B0356" w:rsidP="005B0356">
      <w:pPr>
        <w:spacing w:after="0" w:line="240" w:lineRule="auto"/>
        <w:jc w:val="both"/>
        <w:rPr>
          <w:rFonts w:ascii="Times New Roman" w:eastAsia="Times New Roman" w:hAnsi="Times New Roman" w:cs="Times New Roman"/>
          <w:sz w:val="28"/>
          <w:szCs w:val="28"/>
          <w:lang w:eastAsia="ru-RU"/>
        </w:rPr>
      </w:pPr>
      <w:r w:rsidRPr="005B0356">
        <w:rPr>
          <w:rFonts w:ascii="Times New Roman" w:eastAsia="Times New Roman" w:hAnsi="Times New Roman" w:cs="Times New Roman"/>
          <w:sz w:val="28"/>
          <w:szCs w:val="28"/>
          <w:lang w:eastAsia="ru-RU"/>
        </w:rPr>
        <w:t xml:space="preserve">Главный принцип «обучение действием»  позволил большинству моментально адаптироваться на рабочем месте, а организационные, коммуникативные навыки и, главное, уникальный опыт человеческого и человечного </w:t>
      </w:r>
      <w:proofErr w:type="gramStart"/>
      <w:r w:rsidRPr="005B0356">
        <w:rPr>
          <w:rFonts w:ascii="Times New Roman" w:eastAsia="Times New Roman" w:hAnsi="Times New Roman" w:cs="Times New Roman"/>
          <w:sz w:val="28"/>
          <w:szCs w:val="28"/>
          <w:lang w:eastAsia="ru-RU"/>
        </w:rPr>
        <w:t>общения, полученные здесь являются</w:t>
      </w:r>
      <w:proofErr w:type="gramEnd"/>
      <w:r w:rsidRPr="005B0356">
        <w:rPr>
          <w:rFonts w:ascii="Times New Roman" w:eastAsia="Times New Roman" w:hAnsi="Times New Roman" w:cs="Times New Roman"/>
          <w:sz w:val="28"/>
          <w:szCs w:val="28"/>
          <w:lang w:eastAsia="ru-RU"/>
        </w:rPr>
        <w:t xml:space="preserve"> тем «волшебным ключиком», которые открывают для многих выпускников ГУ все двери.   </w:t>
      </w:r>
    </w:p>
    <w:p w:rsidR="005B0356" w:rsidRPr="005B0356" w:rsidRDefault="005B0356" w:rsidP="005B0356">
      <w:pPr>
        <w:spacing w:after="0" w:line="240" w:lineRule="auto"/>
        <w:rPr>
          <w:rFonts w:ascii="Times New Roman" w:eastAsia="Times New Roman" w:hAnsi="Times New Roman" w:cs="Times New Roman"/>
          <w:sz w:val="24"/>
          <w:szCs w:val="24"/>
          <w:lang w:eastAsia="ru-RU"/>
        </w:rPr>
      </w:pPr>
    </w:p>
    <w:p w:rsidR="007D55EE" w:rsidRDefault="007D55EE" w:rsidP="007D55EE">
      <w:pPr>
        <w:pStyle w:val="a5"/>
        <w:numPr>
          <w:ilvl w:val="0"/>
          <w:numId w:val="12"/>
        </w:numPr>
        <w:spacing w:before="100" w:beforeAutospacing="1" w:after="100" w:afterAutospacing="1" w:line="240" w:lineRule="auto"/>
        <w:jc w:val="center"/>
        <w:rPr>
          <w:rFonts w:ascii="Times New Roman" w:eastAsia="Times New Roman" w:hAnsi="Times New Roman" w:cs="Times New Roman"/>
          <w:b/>
          <w:bCs/>
          <w:sz w:val="28"/>
          <w:szCs w:val="28"/>
          <w:lang w:eastAsia="ru-RU"/>
        </w:rPr>
      </w:pPr>
      <w:proofErr w:type="spellStart"/>
      <w:r w:rsidRPr="007D55EE">
        <w:rPr>
          <w:rFonts w:ascii="Times New Roman" w:eastAsia="Times New Roman" w:hAnsi="Times New Roman" w:cs="Times New Roman"/>
          <w:b/>
          <w:bCs/>
          <w:sz w:val="28"/>
          <w:szCs w:val="28"/>
          <w:lang w:eastAsia="ru-RU"/>
        </w:rPr>
        <w:t>Спецпредложение</w:t>
      </w:r>
      <w:proofErr w:type="spellEnd"/>
      <w:r w:rsidRPr="007D55EE">
        <w:rPr>
          <w:rFonts w:ascii="Times New Roman" w:eastAsia="Times New Roman" w:hAnsi="Times New Roman" w:cs="Times New Roman"/>
          <w:b/>
          <w:bCs/>
          <w:sz w:val="28"/>
          <w:szCs w:val="28"/>
          <w:lang w:eastAsia="ru-RU"/>
        </w:rPr>
        <w:t xml:space="preserve"> на программы подготовки к поступлению в ВУЗы Чехии</w:t>
      </w:r>
    </w:p>
    <w:p w:rsidR="007D55EE" w:rsidRDefault="007D55EE" w:rsidP="007D55EE">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noProof/>
          <w:sz w:val="28"/>
          <w:szCs w:val="28"/>
          <w:lang w:eastAsia="ru-RU"/>
        </w:rPr>
        <w:drawing>
          <wp:anchor distT="0" distB="0" distL="114300" distR="114300" simplePos="0" relativeHeight="251674624" behindDoc="0" locked="0" layoutInCell="1" allowOverlap="1" wp14:anchorId="0FC3CFE0" wp14:editId="660A80EA">
            <wp:simplePos x="0" y="0"/>
            <wp:positionH relativeFrom="column">
              <wp:posOffset>-3810</wp:posOffset>
            </wp:positionH>
            <wp:positionV relativeFrom="paragraph">
              <wp:posOffset>4445</wp:posOffset>
            </wp:positionV>
            <wp:extent cx="2695575" cy="1264285"/>
            <wp:effectExtent l="0" t="0" r="9525" b="0"/>
            <wp:wrapSquare wrapText="bothSides"/>
            <wp:docPr id="14" name="Рисунок 14" descr="G:\2015\ШКОЛЫ\РАССЫЛКА\Новости Образования\Рассылка № 30\chechgir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2015\ШКОЛЫ\РАССЫЛКА\Новости Образования\Рассылка № 30\chechgirl.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95575" cy="12642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D55EE">
        <w:rPr>
          <w:rFonts w:ascii="Times New Roman" w:eastAsia="Times New Roman" w:hAnsi="Times New Roman" w:cs="Times New Roman"/>
          <w:sz w:val="28"/>
          <w:szCs w:val="28"/>
          <w:lang w:eastAsia="ru-RU"/>
        </w:rPr>
        <w:t xml:space="preserve">Чешская система государственного высшего образования позволяет </w:t>
      </w:r>
      <w:r w:rsidRPr="007D55EE">
        <w:rPr>
          <w:rFonts w:ascii="Times New Roman" w:eastAsia="Times New Roman" w:hAnsi="Times New Roman" w:cs="Times New Roman"/>
          <w:b/>
          <w:sz w:val="28"/>
          <w:szCs w:val="28"/>
          <w:lang w:eastAsia="ru-RU"/>
        </w:rPr>
        <w:t>учиться бесплатно</w:t>
      </w:r>
      <w:r w:rsidRPr="007D55EE">
        <w:rPr>
          <w:rFonts w:ascii="Times New Roman" w:eastAsia="Times New Roman" w:hAnsi="Times New Roman" w:cs="Times New Roman"/>
          <w:sz w:val="28"/>
          <w:szCs w:val="28"/>
          <w:lang w:eastAsia="ru-RU"/>
        </w:rPr>
        <w:t xml:space="preserve"> как гражданам Чехии, так и иностранцам. </w:t>
      </w:r>
    </w:p>
    <w:p w:rsidR="007D55EE" w:rsidRDefault="007D55EE" w:rsidP="007D55EE">
      <w:pPr>
        <w:spacing w:after="0" w:line="240" w:lineRule="auto"/>
        <w:jc w:val="both"/>
        <w:rPr>
          <w:rFonts w:ascii="Times New Roman" w:eastAsia="Times New Roman" w:hAnsi="Times New Roman" w:cs="Times New Roman"/>
          <w:sz w:val="28"/>
          <w:szCs w:val="28"/>
          <w:lang w:eastAsia="ru-RU"/>
        </w:rPr>
      </w:pPr>
    </w:p>
    <w:p w:rsidR="007D55EE" w:rsidRDefault="007D55EE" w:rsidP="007D55EE">
      <w:pPr>
        <w:spacing w:after="0" w:line="240" w:lineRule="auto"/>
        <w:jc w:val="both"/>
        <w:rPr>
          <w:rFonts w:ascii="Times New Roman" w:eastAsia="Times New Roman" w:hAnsi="Times New Roman" w:cs="Times New Roman"/>
          <w:sz w:val="28"/>
          <w:szCs w:val="28"/>
          <w:lang w:eastAsia="ru-RU"/>
        </w:rPr>
      </w:pPr>
      <w:r w:rsidRPr="007D55EE">
        <w:rPr>
          <w:rFonts w:ascii="Times New Roman" w:eastAsia="Times New Roman" w:hAnsi="Times New Roman" w:cs="Times New Roman"/>
          <w:sz w:val="28"/>
          <w:szCs w:val="28"/>
          <w:lang w:eastAsia="ru-RU"/>
        </w:rPr>
        <w:t xml:space="preserve">Иностранцы поступают в ВУЗы Чехии на общих основаниях с чехами, российский аттестат о среднем образовании или диплом университета полностью признаются и позволяют нашим соотечественникам поступать в любой чешский ВУЗ. </w:t>
      </w:r>
    </w:p>
    <w:p w:rsidR="007D55EE" w:rsidRDefault="007D55EE" w:rsidP="007D55EE">
      <w:pPr>
        <w:spacing w:after="0" w:line="240" w:lineRule="auto"/>
        <w:jc w:val="both"/>
        <w:rPr>
          <w:rFonts w:ascii="Times New Roman" w:eastAsia="Times New Roman" w:hAnsi="Times New Roman" w:cs="Times New Roman"/>
          <w:sz w:val="28"/>
          <w:szCs w:val="28"/>
          <w:lang w:eastAsia="ru-RU"/>
        </w:rPr>
      </w:pPr>
    </w:p>
    <w:p w:rsidR="007D55EE" w:rsidRPr="007D55EE" w:rsidRDefault="007D55EE" w:rsidP="007D55EE">
      <w:pPr>
        <w:spacing w:after="0" w:line="240" w:lineRule="auto"/>
        <w:jc w:val="both"/>
        <w:rPr>
          <w:rFonts w:ascii="Times New Roman" w:eastAsia="Times New Roman" w:hAnsi="Times New Roman" w:cs="Times New Roman"/>
          <w:sz w:val="28"/>
          <w:szCs w:val="28"/>
          <w:lang w:eastAsia="ru-RU"/>
        </w:rPr>
      </w:pPr>
      <w:r w:rsidRPr="007D55EE">
        <w:rPr>
          <w:rFonts w:ascii="Times New Roman" w:eastAsia="Times New Roman" w:hAnsi="Times New Roman" w:cs="Times New Roman"/>
          <w:sz w:val="28"/>
          <w:szCs w:val="28"/>
          <w:lang w:eastAsia="ru-RU"/>
        </w:rPr>
        <w:t xml:space="preserve">Обязательным требованием для поступления в чешские вузы является знание чешского языка и успешное прохождение вступительных экзаменов. Так как выучить чешский язык в России почти не представляется возможным, лучше доверить свое обучение профессионалам, специализирующимся в этой области – чешским подготовительным курсам. Данные курсы специально разработали для студентов-иностранцев программу подготовки, которая включает не только изучение чешского языка, а также </w:t>
      </w:r>
      <w:proofErr w:type="gramStart"/>
      <w:r w:rsidRPr="007D55EE">
        <w:rPr>
          <w:rFonts w:ascii="Times New Roman" w:eastAsia="Times New Roman" w:hAnsi="Times New Roman" w:cs="Times New Roman"/>
          <w:sz w:val="28"/>
          <w:szCs w:val="28"/>
          <w:lang w:eastAsia="ru-RU"/>
        </w:rPr>
        <w:t>обучение по предметам</w:t>
      </w:r>
      <w:proofErr w:type="gramEnd"/>
      <w:r w:rsidRPr="007D55EE">
        <w:rPr>
          <w:rFonts w:ascii="Times New Roman" w:eastAsia="Times New Roman" w:hAnsi="Times New Roman" w:cs="Times New Roman"/>
          <w:sz w:val="28"/>
          <w:szCs w:val="28"/>
          <w:lang w:eastAsia="ru-RU"/>
        </w:rPr>
        <w:t xml:space="preserve"> в выбранной сфере. Большинство таких кур</w:t>
      </w:r>
      <w:r w:rsidRPr="007D55EE">
        <w:rPr>
          <w:rFonts w:ascii="Times New Roman" w:eastAsia="Times New Roman" w:hAnsi="Times New Roman" w:cs="Times New Roman"/>
          <w:sz w:val="28"/>
          <w:szCs w:val="28"/>
          <w:lang w:eastAsia="ru-RU"/>
        </w:rPr>
        <w:t>с</w:t>
      </w:r>
      <w:r w:rsidRPr="007D55EE">
        <w:rPr>
          <w:rFonts w:ascii="Times New Roman" w:eastAsia="Times New Roman" w:hAnsi="Times New Roman" w:cs="Times New Roman"/>
          <w:sz w:val="28"/>
          <w:szCs w:val="28"/>
          <w:lang w:eastAsia="ru-RU"/>
        </w:rPr>
        <w:t xml:space="preserve">ов организованы при государственных университетах, после успешного </w:t>
      </w:r>
      <w:proofErr w:type="gramStart"/>
      <w:r w:rsidRPr="007D55EE">
        <w:rPr>
          <w:rFonts w:ascii="Times New Roman" w:eastAsia="Times New Roman" w:hAnsi="Times New Roman" w:cs="Times New Roman"/>
          <w:sz w:val="28"/>
          <w:szCs w:val="28"/>
          <w:lang w:eastAsia="ru-RU"/>
        </w:rPr>
        <w:t>окончания</w:t>
      </w:r>
      <w:proofErr w:type="gramEnd"/>
      <w:r w:rsidRPr="007D55EE">
        <w:rPr>
          <w:rFonts w:ascii="Times New Roman" w:eastAsia="Times New Roman" w:hAnsi="Times New Roman" w:cs="Times New Roman"/>
          <w:sz w:val="28"/>
          <w:szCs w:val="28"/>
          <w:lang w:eastAsia="ru-RU"/>
        </w:rPr>
        <w:t xml:space="preserve"> которых можно </w:t>
      </w:r>
      <w:r w:rsidRPr="007D55EE">
        <w:rPr>
          <w:rFonts w:ascii="Times New Roman" w:eastAsia="Times New Roman" w:hAnsi="Times New Roman" w:cs="Times New Roman"/>
          <w:sz w:val="28"/>
          <w:szCs w:val="28"/>
          <w:lang w:eastAsia="ru-RU"/>
        </w:rPr>
        <w:lastRenderedPageBreak/>
        <w:t>поступить в любой государственный или частный вуз. Уехав учиться в Чехию, иностранцы получают долгосрочную визу на жительство, которая дает студенту право на работу во время учебы. После окончания чешского ВУЗа иностранный гражданин имеет возможность получить статус ПМЖ.</w:t>
      </w:r>
    </w:p>
    <w:p w:rsidR="007D55EE" w:rsidRPr="007D55EE" w:rsidRDefault="007D55EE" w:rsidP="007D55EE">
      <w:pPr>
        <w:spacing w:after="0" w:line="240" w:lineRule="auto"/>
        <w:ind w:left="360"/>
        <w:jc w:val="both"/>
        <w:rPr>
          <w:rFonts w:ascii="Times New Roman" w:eastAsia="Times New Roman" w:hAnsi="Times New Roman" w:cs="Times New Roman"/>
          <w:b/>
          <w:sz w:val="28"/>
          <w:szCs w:val="28"/>
          <w:lang w:eastAsia="ru-RU"/>
        </w:rPr>
      </w:pPr>
    </w:p>
    <w:p w:rsidR="007D55EE" w:rsidRPr="007D55EE" w:rsidRDefault="007D55EE" w:rsidP="007D55EE">
      <w:pPr>
        <w:spacing w:after="0" w:line="240" w:lineRule="auto"/>
        <w:jc w:val="both"/>
        <w:rPr>
          <w:rFonts w:ascii="Times New Roman" w:eastAsia="Times New Roman" w:hAnsi="Times New Roman" w:cs="Times New Roman"/>
          <w:sz w:val="28"/>
          <w:szCs w:val="28"/>
          <w:lang w:eastAsia="ru-RU"/>
        </w:rPr>
      </w:pPr>
      <w:proofErr w:type="gramStart"/>
      <w:r w:rsidRPr="007D55EE">
        <w:rPr>
          <w:rFonts w:ascii="Times New Roman" w:eastAsia="Times New Roman" w:hAnsi="Times New Roman" w:cs="Times New Roman"/>
          <w:b/>
          <w:sz w:val="28"/>
          <w:szCs w:val="28"/>
          <w:lang w:eastAsia="ru-RU"/>
        </w:rPr>
        <w:t>Екатеринбургский центр «Обучение за рубежом»</w:t>
      </w:r>
      <w:r w:rsidRPr="007D55EE">
        <w:rPr>
          <w:rFonts w:ascii="Times New Roman" w:eastAsia="Times New Roman" w:hAnsi="Times New Roman" w:cs="Times New Roman"/>
          <w:sz w:val="28"/>
          <w:szCs w:val="28"/>
          <w:lang w:eastAsia="ru-RU"/>
        </w:rPr>
        <w:t xml:space="preserve"> больше 10 лет сотрудничает с </w:t>
      </w:r>
      <w:hyperlink r:id="rId12" w:history="1">
        <w:r w:rsidRPr="007D55EE">
          <w:rPr>
            <w:rFonts w:ascii="Times New Roman" w:eastAsia="Times New Roman" w:hAnsi="Times New Roman" w:cs="Times New Roman"/>
            <w:color w:val="0000FF"/>
            <w:sz w:val="28"/>
            <w:szCs w:val="28"/>
            <w:u w:val="single"/>
            <w:lang w:eastAsia="ru-RU"/>
          </w:rPr>
          <w:t xml:space="preserve">подготовительными курсами </w:t>
        </w:r>
      </w:hyperlink>
      <w:r w:rsidRPr="007D55EE">
        <w:rPr>
          <w:rFonts w:ascii="Times New Roman" w:eastAsia="Times New Roman" w:hAnsi="Times New Roman" w:cs="Times New Roman"/>
          <w:sz w:val="28"/>
          <w:szCs w:val="28"/>
          <w:lang w:eastAsia="ru-RU"/>
        </w:rPr>
        <w:t>непосредственно при таких государственных университетах, как Карлов Университет (Прага), Высшая Школа Экономики  (Прага), Чешский Технический Университет (Прага), Технический Университет (Брно) и Университет им. Менделя (Брно).</w:t>
      </w:r>
      <w:proofErr w:type="gramEnd"/>
      <w:r w:rsidRPr="007D55EE">
        <w:rPr>
          <w:rFonts w:ascii="Times New Roman" w:eastAsia="Times New Roman" w:hAnsi="Times New Roman" w:cs="Times New Roman"/>
          <w:sz w:val="28"/>
          <w:szCs w:val="28"/>
          <w:lang w:eastAsia="ru-RU"/>
        </w:rPr>
        <w:t xml:space="preserve"> При успешном окончании подготовительных курсов абитуриент имеет возможность поступить в любой университет Чехии - как </w:t>
      </w:r>
      <w:proofErr w:type="gramStart"/>
      <w:r w:rsidRPr="007D55EE">
        <w:rPr>
          <w:rFonts w:ascii="Times New Roman" w:eastAsia="Times New Roman" w:hAnsi="Times New Roman" w:cs="Times New Roman"/>
          <w:sz w:val="28"/>
          <w:szCs w:val="28"/>
          <w:lang w:eastAsia="ru-RU"/>
        </w:rPr>
        <w:t>в</w:t>
      </w:r>
      <w:proofErr w:type="gramEnd"/>
      <w:r w:rsidRPr="007D55EE">
        <w:rPr>
          <w:rFonts w:ascii="Times New Roman" w:eastAsia="Times New Roman" w:hAnsi="Times New Roman" w:cs="Times New Roman"/>
          <w:sz w:val="28"/>
          <w:szCs w:val="28"/>
          <w:lang w:eastAsia="ru-RU"/>
        </w:rPr>
        <w:t xml:space="preserve"> государственный, так и в частный.</w:t>
      </w:r>
    </w:p>
    <w:p w:rsidR="007D55EE" w:rsidRPr="007D55EE" w:rsidRDefault="007D55EE" w:rsidP="007D55EE">
      <w:pPr>
        <w:spacing w:after="0" w:line="240" w:lineRule="auto"/>
        <w:ind w:left="360"/>
        <w:jc w:val="both"/>
        <w:rPr>
          <w:rFonts w:ascii="Times New Roman" w:eastAsia="Times New Roman" w:hAnsi="Times New Roman" w:cs="Times New Roman"/>
          <w:b/>
          <w:sz w:val="28"/>
          <w:szCs w:val="28"/>
          <w:lang w:eastAsia="ru-RU"/>
        </w:rPr>
      </w:pPr>
    </w:p>
    <w:p w:rsidR="007D55EE" w:rsidRPr="007D55EE" w:rsidRDefault="007D55EE" w:rsidP="007D55EE">
      <w:pPr>
        <w:spacing w:after="0" w:line="240" w:lineRule="auto"/>
        <w:jc w:val="both"/>
        <w:rPr>
          <w:rFonts w:ascii="Times New Roman" w:eastAsia="Times New Roman" w:hAnsi="Times New Roman" w:cs="Times New Roman"/>
          <w:b/>
          <w:sz w:val="28"/>
          <w:szCs w:val="28"/>
          <w:lang w:eastAsia="ru-RU"/>
        </w:rPr>
      </w:pPr>
      <w:r w:rsidRPr="007D55EE">
        <w:rPr>
          <w:rFonts w:ascii="Times New Roman" w:eastAsia="Times New Roman" w:hAnsi="Times New Roman" w:cs="Times New Roman"/>
          <w:b/>
          <w:sz w:val="28"/>
          <w:szCs w:val="28"/>
          <w:lang w:eastAsia="ru-RU"/>
        </w:rPr>
        <w:t>Внимание!</w:t>
      </w:r>
    </w:p>
    <w:p w:rsidR="007D55EE" w:rsidRPr="007D55EE" w:rsidRDefault="007D55EE" w:rsidP="007D55EE">
      <w:pPr>
        <w:spacing w:after="0" w:line="240" w:lineRule="auto"/>
        <w:ind w:left="360"/>
        <w:jc w:val="both"/>
        <w:rPr>
          <w:rFonts w:ascii="Times New Roman" w:eastAsia="Times New Roman" w:hAnsi="Times New Roman" w:cs="Times New Roman"/>
          <w:sz w:val="28"/>
          <w:szCs w:val="28"/>
          <w:lang w:eastAsia="ru-RU"/>
        </w:rPr>
      </w:pPr>
    </w:p>
    <w:p w:rsidR="007D55EE" w:rsidRPr="007D55EE" w:rsidRDefault="007D55EE" w:rsidP="007D55EE">
      <w:pPr>
        <w:spacing w:after="0" w:line="240" w:lineRule="auto"/>
        <w:jc w:val="both"/>
        <w:rPr>
          <w:rFonts w:ascii="Times New Roman" w:eastAsia="Times New Roman" w:hAnsi="Times New Roman" w:cs="Times New Roman"/>
          <w:sz w:val="28"/>
          <w:szCs w:val="28"/>
          <w:lang w:eastAsia="ru-RU"/>
        </w:rPr>
      </w:pPr>
      <w:r w:rsidRPr="007D55EE">
        <w:rPr>
          <w:rFonts w:ascii="Times New Roman" w:eastAsia="Times New Roman" w:hAnsi="Times New Roman" w:cs="Times New Roman"/>
          <w:sz w:val="28"/>
          <w:szCs w:val="28"/>
          <w:lang w:eastAsia="ru-RU"/>
        </w:rPr>
        <w:t xml:space="preserve">Подготовительное отделение при Гуманитарном факультете Карлова Университета предлагает для российских абитуриентов </w:t>
      </w:r>
      <w:r w:rsidRPr="007D55EE">
        <w:rPr>
          <w:rFonts w:ascii="Times New Roman" w:eastAsia="Times New Roman" w:hAnsi="Times New Roman" w:cs="Times New Roman"/>
          <w:b/>
          <w:sz w:val="28"/>
          <w:szCs w:val="28"/>
          <w:lang w:eastAsia="ru-RU"/>
        </w:rPr>
        <w:t>скидку в 1500 евро</w:t>
      </w:r>
      <w:r w:rsidRPr="007D55EE">
        <w:rPr>
          <w:rFonts w:ascii="Times New Roman" w:eastAsia="Times New Roman" w:hAnsi="Times New Roman" w:cs="Times New Roman"/>
          <w:sz w:val="28"/>
          <w:szCs w:val="28"/>
          <w:lang w:eastAsia="ru-RU"/>
        </w:rPr>
        <w:t xml:space="preserve"> на программу подготовки к поступлению в университеты. Годовая подготовительная программа к </w:t>
      </w:r>
      <w:proofErr w:type="spellStart"/>
      <w:r w:rsidRPr="007D55EE">
        <w:rPr>
          <w:rFonts w:ascii="Times New Roman" w:eastAsia="Times New Roman" w:hAnsi="Times New Roman" w:cs="Times New Roman"/>
          <w:sz w:val="28"/>
          <w:szCs w:val="28"/>
          <w:lang w:eastAsia="ru-RU"/>
        </w:rPr>
        <w:t>бакалавриату</w:t>
      </w:r>
      <w:proofErr w:type="spellEnd"/>
      <w:r w:rsidRPr="007D55EE">
        <w:rPr>
          <w:rFonts w:ascii="Times New Roman" w:eastAsia="Times New Roman" w:hAnsi="Times New Roman" w:cs="Times New Roman"/>
          <w:sz w:val="28"/>
          <w:szCs w:val="28"/>
          <w:lang w:eastAsia="ru-RU"/>
        </w:rPr>
        <w:t xml:space="preserve"> всего за 4500 евро!</w:t>
      </w:r>
    </w:p>
    <w:p w:rsidR="007D55EE" w:rsidRPr="007D55EE" w:rsidRDefault="007D55EE" w:rsidP="007D55EE">
      <w:pPr>
        <w:spacing w:after="0" w:line="240" w:lineRule="auto"/>
        <w:rPr>
          <w:rFonts w:ascii="Times New Roman" w:eastAsia="Times New Roman" w:hAnsi="Times New Roman" w:cs="Times New Roman"/>
          <w:sz w:val="28"/>
          <w:szCs w:val="28"/>
          <w:lang w:eastAsia="ru-RU"/>
        </w:rPr>
      </w:pPr>
      <w:r w:rsidRPr="007D55EE">
        <w:rPr>
          <w:rFonts w:ascii="Times New Roman" w:eastAsia="Times New Roman" w:hAnsi="Times New Roman" w:cs="Times New Roman"/>
          <w:sz w:val="28"/>
          <w:szCs w:val="28"/>
          <w:lang w:eastAsia="ru-RU"/>
        </w:rPr>
        <w:t>В стоимость программы входит:</w:t>
      </w:r>
    </w:p>
    <w:p w:rsidR="007D55EE" w:rsidRPr="007D55EE" w:rsidRDefault="007D55EE" w:rsidP="007D55EE">
      <w:pPr>
        <w:tabs>
          <w:tab w:val="num" w:pos="720"/>
        </w:tabs>
        <w:spacing w:after="0" w:line="240" w:lineRule="auto"/>
        <w:ind w:left="720" w:hanging="360"/>
        <w:rPr>
          <w:rFonts w:ascii="Times New Roman" w:eastAsia="Times New Roman" w:hAnsi="Times New Roman" w:cs="Times New Roman"/>
          <w:sz w:val="28"/>
          <w:szCs w:val="28"/>
          <w:lang w:eastAsia="ru-RU"/>
        </w:rPr>
      </w:pPr>
      <w:r w:rsidRPr="007D55EE">
        <w:rPr>
          <w:rFonts w:ascii="Times New Roman" w:eastAsia="Times New Roman" w:hAnsi="Times New Roman" w:cs="Times New Roman"/>
          <w:sz w:val="28"/>
          <w:szCs w:val="28"/>
          <w:lang w:eastAsia="ru-RU"/>
        </w:rPr>
        <w:t>●900 часов обучения чешскому языку</w:t>
      </w:r>
    </w:p>
    <w:p w:rsidR="007D55EE" w:rsidRPr="007D55EE" w:rsidRDefault="007D55EE" w:rsidP="007D55EE">
      <w:pPr>
        <w:tabs>
          <w:tab w:val="num" w:pos="720"/>
        </w:tabs>
        <w:spacing w:after="0" w:line="240" w:lineRule="auto"/>
        <w:ind w:left="720" w:hanging="360"/>
        <w:rPr>
          <w:rFonts w:ascii="Times New Roman" w:eastAsia="Times New Roman" w:hAnsi="Times New Roman" w:cs="Times New Roman"/>
          <w:sz w:val="28"/>
          <w:szCs w:val="28"/>
          <w:lang w:eastAsia="ru-RU"/>
        </w:rPr>
      </w:pPr>
      <w:r w:rsidRPr="007D55EE">
        <w:rPr>
          <w:rFonts w:ascii="Times New Roman" w:eastAsia="Times New Roman" w:hAnsi="Times New Roman" w:cs="Times New Roman"/>
          <w:sz w:val="28"/>
          <w:szCs w:val="28"/>
          <w:lang w:eastAsia="ru-RU"/>
        </w:rPr>
        <w:t>●150 часов подготовки к вступительным экзаменам (гуманитарное, техническое, естественнонаучное, экономическое и медицинское направления)</w:t>
      </w:r>
    </w:p>
    <w:p w:rsidR="007D55EE" w:rsidRPr="007D55EE" w:rsidRDefault="007D55EE" w:rsidP="007D55EE">
      <w:pPr>
        <w:spacing w:after="0" w:line="240" w:lineRule="auto"/>
        <w:jc w:val="both"/>
        <w:rPr>
          <w:rFonts w:ascii="Times New Roman" w:eastAsia="Times New Roman" w:hAnsi="Times New Roman" w:cs="Times New Roman"/>
          <w:b/>
          <w:sz w:val="28"/>
          <w:szCs w:val="28"/>
          <w:lang w:eastAsia="ru-RU"/>
        </w:rPr>
      </w:pPr>
    </w:p>
    <w:p w:rsidR="007D55EE" w:rsidRPr="007D55EE" w:rsidRDefault="007D55EE" w:rsidP="007D55EE">
      <w:pPr>
        <w:spacing w:after="0" w:line="240" w:lineRule="auto"/>
        <w:jc w:val="both"/>
        <w:rPr>
          <w:rFonts w:ascii="Times New Roman" w:eastAsia="Times New Roman" w:hAnsi="Times New Roman" w:cs="Times New Roman"/>
          <w:sz w:val="28"/>
          <w:szCs w:val="28"/>
          <w:lang w:eastAsia="ru-RU"/>
        </w:rPr>
      </w:pPr>
      <w:r w:rsidRPr="007D55EE">
        <w:rPr>
          <w:rFonts w:ascii="Times New Roman" w:eastAsia="Times New Roman" w:hAnsi="Times New Roman" w:cs="Times New Roman"/>
          <w:sz w:val="28"/>
          <w:szCs w:val="28"/>
          <w:lang w:eastAsia="ru-RU"/>
        </w:rPr>
        <w:t xml:space="preserve">Карлов Университет - старейший и ведущий университет Европы, входит в Ассоциацию Европейских вузов. Университет предлагает более 600 специальностей на программах </w:t>
      </w:r>
      <w:proofErr w:type="spellStart"/>
      <w:r w:rsidRPr="007D55EE">
        <w:rPr>
          <w:rFonts w:ascii="Times New Roman" w:eastAsia="Times New Roman" w:hAnsi="Times New Roman" w:cs="Times New Roman"/>
          <w:sz w:val="28"/>
          <w:szCs w:val="28"/>
          <w:lang w:eastAsia="ru-RU"/>
        </w:rPr>
        <w:t>бакалавриата</w:t>
      </w:r>
      <w:proofErr w:type="spellEnd"/>
      <w:r w:rsidRPr="007D55EE">
        <w:rPr>
          <w:rFonts w:ascii="Times New Roman" w:eastAsia="Times New Roman" w:hAnsi="Times New Roman" w:cs="Times New Roman"/>
          <w:sz w:val="28"/>
          <w:szCs w:val="28"/>
          <w:lang w:eastAsia="ru-RU"/>
        </w:rPr>
        <w:t xml:space="preserve">, магистратуры и докторантуры на 17 факультетах. Карлов Университет является активным участником программы обмена студентами Евросоюза – </w:t>
      </w:r>
      <w:proofErr w:type="spellStart"/>
      <w:r w:rsidRPr="007D55EE">
        <w:rPr>
          <w:rFonts w:ascii="Times New Roman" w:eastAsia="Times New Roman" w:hAnsi="Times New Roman" w:cs="Times New Roman"/>
          <w:sz w:val="28"/>
          <w:szCs w:val="28"/>
          <w:lang w:eastAsia="ru-RU"/>
        </w:rPr>
        <w:t>Erasmus</w:t>
      </w:r>
      <w:proofErr w:type="spellEnd"/>
      <w:r w:rsidRPr="007D55EE">
        <w:rPr>
          <w:rFonts w:ascii="Times New Roman" w:eastAsia="Times New Roman" w:hAnsi="Times New Roman" w:cs="Times New Roman"/>
          <w:sz w:val="28"/>
          <w:szCs w:val="28"/>
          <w:lang w:eastAsia="ru-RU"/>
        </w:rPr>
        <w:t>. Педагогический состав вуза — ведущие специалисты, действующие научные «гуру» современной чешской науки, а также специалисты с мировыми именами из разных стран мира.</w:t>
      </w:r>
    </w:p>
    <w:p w:rsidR="007D55EE" w:rsidRPr="007D55EE" w:rsidRDefault="007D55EE" w:rsidP="007D55EE">
      <w:pPr>
        <w:spacing w:after="0" w:line="240" w:lineRule="auto"/>
        <w:jc w:val="both"/>
        <w:rPr>
          <w:rFonts w:ascii="Times New Roman" w:eastAsia="Times New Roman" w:hAnsi="Times New Roman" w:cs="Times New Roman"/>
          <w:sz w:val="28"/>
          <w:szCs w:val="28"/>
          <w:lang w:eastAsia="ru-RU"/>
        </w:rPr>
      </w:pPr>
      <w:r w:rsidRPr="007D55EE">
        <w:rPr>
          <w:rFonts w:ascii="Times New Roman" w:eastAsia="Times New Roman" w:hAnsi="Times New Roman" w:cs="Times New Roman"/>
          <w:sz w:val="28"/>
          <w:szCs w:val="28"/>
          <w:lang w:eastAsia="ru-RU"/>
        </w:rPr>
        <w:t>Студенты, которых интересует поступление на такие специальности, как экономические, технические, юридические, медицинские и т.д.,  имеют возможность во время обучения на программе подготовки не только выучить чешский язык, но и подготовиться к вступительным экзаменам в университеты по этим направлениям.</w:t>
      </w:r>
    </w:p>
    <w:p w:rsidR="007D55EE" w:rsidRPr="007D55EE" w:rsidRDefault="007D55EE" w:rsidP="007D55EE">
      <w:pPr>
        <w:spacing w:after="0" w:line="240" w:lineRule="auto"/>
        <w:jc w:val="both"/>
        <w:rPr>
          <w:rFonts w:ascii="Times New Roman" w:eastAsia="Times New Roman" w:hAnsi="Times New Roman" w:cs="Times New Roman"/>
          <w:bCs/>
          <w:sz w:val="28"/>
          <w:szCs w:val="28"/>
          <w:lang w:eastAsia="ru-RU"/>
        </w:rPr>
      </w:pPr>
      <w:r w:rsidRPr="007D55EE">
        <w:rPr>
          <w:rFonts w:ascii="Times New Roman" w:eastAsia="Times New Roman" w:hAnsi="Times New Roman" w:cs="Times New Roman"/>
          <w:sz w:val="28"/>
          <w:szCs w:val="28"/>
          <w:lang w:eastAsia="ru-RU"/>
        </w:rPr>
        <w:t xml:space="preserve">Для студентов, которые хотят получить образование в Чехии в сфере </w:t>
      </w:r>
      <w:r w:rsidRPr="007D55EE">
        <w:rPr>
          <w:rFonts w:ascii="Times New Roman" w:eastAsia="Times New Roman" w:hAnsi="Times New Roman" w:cs="Times New Roman"/>
          <w:bCs/>
          <w:sz w:val="28"/>
          <w:szCs w:val="28"/>
          <w:lang w:eastAsia="ru-RU"/>
        </w:rPr>
        <w:t xml:space="preserve">гуманитарных наук, разработана </w:t>
      </w:r>
      <w:r w:rsidRPr="007D55EE">
        <w:rPr>
          <w:rFonts w:ascii="Times New Roman" w:eastAsia="Times New Roman" w:hAnsi="Times New Roman" w:cs="Times New Roman"/>
          <w:sz w:val="28"/>
          <w:szCs w:val="28"/>
          <w:lang w:eastAsia="ru-RU"/>
        </w:rPr>
        <w:t>уникальная подготовительная программа Карлова Университета, позволяющая совместить изучение чешского языка с академической программой первого курса</w:t>
      </w:r>
      <w:r w:rsidRPr="007D55EE">
        <w:rPr>
          <w:rFonts w:ascii="Times New Roman" w:eastAsia="Times New Roman" w:hAnsi="Times New Roman" w:cs="Times New Roman"/>
          <w:b/>
          <w:bCs/>
          <w:sz w:val="28"/>
          <w:szCs w:val="28"/>
          <w:lang w:eastAsia="ru-RU"/>
        </w:rPr>
        <w:t> </w:t>
      </w:r>
      <w:r w:rsidRPr="007D55EE">
        <w:rPr>
          <w:rFonts w:ascii="Times New Roman" w:eastAsia="Times New Roman" w:hAnsi="Times New Roman" w:cs="Times New Roman"/>
          <w:sz w:val="28"/>
          <w:szCs w:val="28"/>
          <w:lang w:eastAsia="ru-RU"/>
        </w:rPr>
        <w:t xml:space="preserve">Гуманитарного факультета! После успешного окончания этой одногодичной программы вы можете </w:t>
      </w:r>
      <w:r w:rsidRPr="007D55EE">
        <w:rPr>
          <w:rFonts w:ascii="Times New Roman" w:eastAsia="Times New Roman" w:hAnsi="Times New Roman" w:cs="Times New Roman"/>
          <w:sz w:val="28"/>
          <w:szCs w:val="28"/>
          <w:lang w:eastAsia="ru-RU"/>
        </w:rPr>
        <w:lastRenderedPageBreak/>
        <w:t>быть </w:t>
      </w:r>
      <w:r w:rsidRPr="007D55EE">
        <w:rPr>
          <w:rFonts w:ascii="Times New Roman" w:eastAsia="Times New Roman" w:hAnsi="Times New Roman" w:cs="Times New Roman"/>
          <w:bCs/>
          <w:sz w:val="28"/>
          <w:szCs w:val="28"/>
          <w:lang w:eastAsia="ru-RU"/>
        </w:rPr>
        <w:t>зачислены</w:t>
      </w:r>
      <w:r w:rsidRPr="007D55EE">
        <w:rPr>
          <w:rFonts w:ascii="Times New Roman" w:eastAsia="Times New Roman" w:hAnsi="Times New Roman" w:cs="Times New Roman"/>
          <w:b/>
          <w:bCs/>
          <w:sz w:val="28"/>
          <w:szCs w:val="28"/>
          <w:lang w:eastAsia="ru-RU"/>
        </w:rPr>
        <w:t xml:space="preserve"> </w:t>
      </w:r>
      <w:r w:rsidRPr="007D55EE">
        <w:rPr>
          <w:rFonts w:ascii="Times New Roman" w:eastAsia="Times New Roman" w:hAnsi="Times New Roman" w:cs="Times New Roman"/>
          <w:bCs/>
          <w:sz w:val="28"/>
          <w:szCs w:val="28"/>
          <w:lang w:eastAsia="ru-RU"/>
        </w:rPr>
        <w:t>сразу</w:t>
      </w:r>
      <w:r w:rsidRPr="007D55EE">
        <w:rPr>
          <w:rFonts w:ascii="Times New Roman" w:eastAsia="Times New Roman" w:hAnsi="Times New Roman" w:cs="Times New Roman"/>
          <w:b/>
          <w:bCs/>
          <w:sz w:val="28"/>
          <w:szCs w:val="28"/>
          <w:lang w:eastAsia="ru-RU"/>
        </w:rPr>
        <w:t xml:space="preserve"> на второй курс </w:t>
      </w:r>
      <w:r w:rsidRPr="007D55EE">
        <w:rPr>
          <w:rFonts w:ascii="Times New Roman" w:eastAsia="Times New Roman" w:hAnsi="Times New Roman" w:cs="Times New Roman"/>
          <w:bCs/>
          <w:sz w:val="28"/>
          <w:szCs w:val="28"/>
          <w:lang w:eastAsia="ru-RU"/>
        </w:rPr>
        <w:t>Гуманитарного факультета Карлова Университета!</w:t>
      </w:r>
    </w:p>
    <w:p w:rsidR="007D55EE" w:rsidRPr="007D55EE" w:rsidRDefault="007D55EE" w:rsidP="007D55EE">
      <w:pPr>
        <w:spacing w:after="0" w:line="240" w:lineRule="auto"/>
        <w:jc w:val="both"/>
        <w:rPr>
          <w:rFonts w:ascii="Times New Roman" w:eastAsia="Times New Roman" w:hAnsi="Times New Roman" w:cs="Times New Roman"/>
          <w:b/>
          <w:bCs/>
          <w:sz w:val="28"/>
          <w:szCs w:val="28"/>
          <w:lang w:eastAsia="ru-RU"/>
        </w:rPr>
      </w:pPr>
    </w:p>
    <w:p w:rsidR="007D55EE" w:rsidRPr="007D55EE" w:rsidRDefault="007D55EE" w:rsidP="007D55EE">
      <w:pPr>
        <w:spacing w:after="0" w:line="240" w:lineRule="auto"/>
        <w:rPr>
          <w:rFonts w:ascii="Times New Roman" w:eastAsia="Times New Roman" w:hAnsi="Times New Roman" w:cs="Times New Roman"/>
          <w:sz w:val="28"/>
          <w:szCs w:val="28"/>
          <w:lang w:eastAsia="ru-RU"/>
        </w:rPr>
      </w:pPr>
      <w:r w:rsidRPr="007D55EE">
        <w:rPr>
          <w:rFonts w:ascii="Times New Roman" w:eastAsia="Times New Roman" w:hAnsi="Times New Roman" w:cs="Times New Roman"/>
          <w:sz w:val="28"/>
          <w:szCs w:val="28"/>
          <w:lang w:eastAsia="ru-RU"/>
        </w:rPr>
        <w:t> ВАЖНО!</w:t>
      </w:r>
    </w:p>
    <w:p w:rsidR="007D55EE" w:rsidRPr="007D55EE" w:rsidRDefault="007D55EE" w:rsidP="007D55EE">
      <w:pPr>
        <w:spacing w:after="0" w:line="240" w:lineRule="auto"/>
        <w:rPr>
          <w:rFonts w:ascii="Times New Roman" w:eastAsia="Times New Roman" w:hAnsi="Times New Roman" w:cs="Times New Roman"/>
          <w:sz w:val="28"/>
          <w:szCs w:val="28"/>
          <w:lang w:eastAsia="ru-RU"/>
        </w:rPr>
      </w:pPr>
    </w:p>
    <w:p w:rsidR="007D55EE" w:rsidRPr="007D55EE" w:rsidRDefault="007D55EE" w:rsidP="007D55EE">
      <w:pPr>
        <w:spacing w:after="0" w:line="240" w:lineRule="auto"/>
        <w:jc w:val="both"/>
        <w:rPr>
          <w:rFonts w:ascii="Times New Roman" w:eastAsia="Times New Roman" w:hAnsi="Times New Roman" w:cs="Times New Roman"/>
          <w:sz w:val="28"/>
          <w:szCs w:val="28"/>
          <w:lang w:eastAsia="ru-RU"/>
        </w:rPr>
      </w:pPr>
      <w:r w:rsidRPr="007D55EE">
        <w:rPr>
          <w:rFonts w:ascii="Times New Roman" w:eastAsia="Times New Roman" w:hAnsi="Times New Roman" w:cs="Times New Roman"/>
          <w:sz w:val="28"/>
          <w:szCs w:val="28"/>
          <w:lang w:eastAsia="ru-RU"/>
        </w:rPr>
        <w:t>Скидка предоставляется всем студентам, подавшим заявку на обучение через Екатеринбургский Центр «Обучение за рубежом» до 29 февраля 2016 года.</w:t>
      </w:r>
    </w:p>
    <w:p w:rsidR="007D55EE" w:rsidRPr="007D55EE" w:rsidRDefault="007D55EE" w:rsidP="007D55EE">
      <w:pPr>
        <w:spacing w:after="0" w:line="240" w:lineRule="auto"/>
        <w:rPr>
          <w:rFonts w:ascii="Times New Roman" w:eastAsia="Times New Roman" w:hAnsi="Times New Roman" w:cs="Times New Roman"/>
          <w:sz w:val="28"/>
          <w:szCs w:val="28"/>
          <w:lang w:eastAsia="ru-RU"/>
        </w:rPr>
      </w:pPr>
    </w:p>
    <w:p w:rsidR="007D55EE" w:rsidRPr="007D55EE" w:rsidRDefault="007D55EE" w:rsidP="007D55EE">
      <w:pPr>
        <w:spacing w:after="0" w:line="240" w:lineRule="auto"/>
        <w:jc w:val="center"/>
        <w:rPr>
          <w:rFonts w:ascii="Times New Roman" w:eastAsia="Times New Roman" w:hAnsi="Times New Roman" w:cs="Times New Roman"/>
          <w:sz w:val="28"/>
          <w:szCs w:val="28"/>
          <w:lang w:eastAsia="ru-RU"/>
        </w:rPr>
      </w:pPr>
      <w:r w:rsidRPr="007D55EE">
        <w:rPr>
          <w:rFonts w:ascii="Times New Roman" w:eastAsia="Times New Roman" w:hAnsi="Times New Roman" w:cs="Times New Roman"/>
          <w:sz w:val="28"/>
          <w:szCs w:val="28"/>
          <w:lang w:eastAsia="ru-RU"/>
        </w:rPr>
        <w:t>ТОРОПИТЕСЬ ПОДАТЬ ЗАЯВКИ!</w:t>
      </w:r>
    </w:p>
    <w:p w:rsidR="007D55EE" w:rsidRPr="007D55EE" w:rsidRDefault="007D55EE" w:rsidP="007D55EE">
      <w:pPr>
        <w:spacing w:after="0" w:line="240" w:lineRule="auto"/>
        <w:jc w:val="center"/>
        <w:rPr>
          <w:rFonts w:ascii="Times New Roman" w:eastAsia="Times New Roman" w:hAnsi="Times New Roman" w:cs="Times New Roman"/>
          <w:sz w:val="28"/>
          <w:szCs w:val="28"/>
          <w:lang w:eastAsia="ru-RU"/>
        </w:rPr>
      </w:pPr>
    </w:p>
    <w:p w:rsidR="007D55EE" w:rsidRPr="007D55EE" w:rsidRDefault="007D55EE" w:rsidP="007D55EE">
      <w:pPr>
        <w:spacing w:after="0" w:line="240" w:lineRule="auto"/>
        <w:rPr>
          <w:rFonts w:ascii="Times New Roman" w:eastAsia="Times New Roman" w:hAnsi="Times New Roman" w:cs="Times New Roman"/>
          <w:b/>
          <w:sz w:val="28"/>
          <w:szCs w:val="28"/>
          <w:lang w:eastAsia="ru-RU"/>
        </w:rPr>
      </w:pPr>
      <w:r w:rsidRPr="007D55EE">
        <w:rPr>
          <w:rFonts w:ascii="Times New Roman" w:eastAsia="Times New Roman" w:hAnsi="Times New Roman" w:cs="Times New Roman"/>
          <w:b/>
          <w:sz w:val="28"/>
          <w:szCs w:val="28"/>
          <w:lang w:eastAsia="ru-RU"/>
        </w:rPr>
        <w:t> Екатеринбургский центр «Обучение за рубежом»</w:t>
      </w:r>
    </w:p>
    <w:p w:rsidR="007D55EE" w:rsidRPr="007D55EE" w:rsidRDefault="007D55EE" w:rsidP="007D55EE">
      <w:pPr>
        <w:spacing w:after="0" w:line="240" w:lineRule="auto"/>
        <w:jc w:val="both"/>
        <w:rPr>
          <w:rFonts w:ascii="Times New Roman" w:eastAsia="Times New Roman" w:hAnsi="Times New Roman" w:cs="Times New Roman"/>
          <w:sz w:val="28"/>
          <w:szCs w:val="28"/>
          <w:lang w:eastAsia="ru-RU"/>
        </w:rPr>
      </w:pPr>
      <w:r w:rsidRPr="007D55EE">
        <w:rPr>
          <w:rFonts w:ascii="Times New Roman" w:eastAsia="Times New Roman" w:hAnsi="Times New Roman" w:cs="Times New Roman"/>
          <w:sz w:val="28"/>
          <w:szCs w:val="28"/>
          <w:lang w:eastAsia="ru-RU"/>
        </w:rPr>
        <w:t>г. Екатеринбург, ЦМТЕ, ул. Куйбышева, дом 44</w:t>
      </w:r>
      <w:proofErr w:type="gramStart"/>
      <w:r w:rsidRPr="007D55EE">
        <w:rPr>
          <w:rFonts w:ascii="Times New Roman" w:eastAsia="Times New Roman" w:hAnsi="Times New Roman" w:cs="Times New Roman"/>
          <w:sz w:val="28"/>
          <w:szCs w:val="28"/>
          <w:lang w:eastAsia="ru-RU"/>
        </w:rPr>
        <w:t>/Д</w:t>
      </w:r>
      <w:proofErr w:type="gramEnd"/>
      <w:r w:rsidRPr="007D55EE">
        <w:rPr>
          <w:rFonts w:ascii="Times New Roman" w:eastAsia="Times New Roman" w:hAnsi="Times New Roman" w:cs="Times New Roman"/>
          <w:sz w:val="28"/>
          <w:szCs w:val="28"/>
          <w:lang w:eastAsia="ru-RU"/>
        </w:rPr>
        <w:t>, офис 806 (вход с ул. Белинского)</w:t>
      </w:r>
    </w:p>
    <w:p w:rsidR="007D55EE" w:rsidRPr="007D55EE" w:rsidRDefault="007D55EE" w:rsidP="007D55EE">
      <w:pPr>
        <w:spacing w:after="0" w:line="240" w:lineRule="auto"/>
        <w:jc w:val="both"/>
        <w:rPr>
          <w:rFonts w:ascii="Times New Roman" w:eastAsia="Times New Roman" w:hAnsi="Times New Roman" w:cs="Times New Roman"/>
          <w:sz w:val="28"/>
          <w:szCs w:val="28"/>
          <w:lang w:eastAsia="ru-RU"/>
        </w:rPr>
      </w:pPr>
      <w:r w:rsidRPr="007D55EE">
        <w:rPr>
          <w:rFonts w:ascii="Times New Roman" w:eastAsia="Times New Roman" w:hAnsi="Times New Roman" w:cs="Times New Roman"/>
          <w:sz w:val="28"/>
          <w:szCs w:val="28"/>
          <w:lang w:eastAsia="ru-RU"/>
        </w:rPr>
        <w:t>Тел. (343) 3-808-444, www.edu-abroad.su</w:t>
      </w:r>
    </w:p>
    <w:p w:rsidR="000329AA" w:rsidRDefault="000329AA" w:rsidP="00915624">
      <w:pPr>
        <w:rPr>
          <w:sz w:val="28"/>
          <w:szCs w:val="28"/>
        </w:rPr>
      </w:pPr>
    </w:p>
    <w:p w:rsidR="007D55EE" w:rsidRPr="009A6EFA" w:rsidRDefault="007D55EE" w:rsidP="009A6EFA">
      <w:pPr>
        <w:pStyle w:val="a5"/>
        <w:numPr>
          <w:ilvl w:val="0"/>
          <w:numId w:val="12"/>
        </w:numPr>
        <w:spacing w:after="0" w:line="240" w:lineRule="auto"/>
        <w:jc w:val="both"/>
        <w:rPr>
          <w:rFonts w:ascii="Times New Roman" w:eastAsia="Times New Roman" w:hAnsi="Times New Roman" w:cs="Times New Roman"/>
          <w:b/>
          <w:sz w:val="28"/>
          <w:szCs w:val="28"/>
          <w:lang w:eastAsia="ru-RU"/>
        </w:rPr>
      </w:pPr>
      <w:r w:rsidRPr="009A6EFA">
        <w:rPr>
          <w:rFonts w:ascii="Times New Roman" w:eastAsia="Times New Roman" w:hAnsi="Times New Roman" w:cs="Times New Roman"/>
          <w:b/>
          <w:sz w:val="28"/>
          <w:szCs w:val="28"/>
          <w:lang w:eastAsia="ru-RU"/>
        </w:rPr>
        <w:t xml:space="preserve">Интеллектуальный марафон "Охотники за зачетками" </w:t>
      </w:r>
      <w:r w:rsidRPr="009A6EFA">
        <w:rPr>
          <w:rFonts w:ascii="Times New Roman" w:eastAsia="Times New Roman" w:hAnsi="Times New Roman" w:cs="Times New Roman"/>
          <w:b/>
          <w:sz w:val="28"/>
          <w:szCs w:val="28"/>
          <w:lang w:eastAsia="ru-RU"/>
        </w:rPr>
        <w:t xml:space="preserve">прошел в </w:t>
      </w:r>
      <w:proofErr w:type="spellStart"/>
      <w:r w:rsidRPr="009A6EFA">
        <w:rPr>
          <w:rFonts w:ascii="Times New Roman" w:eastAsia="Times New Roman" w:hAnsi="Times New Roman" w:cs="Times New Roman"/>
          <w:b/>
          <w:sz w:val="28"/>
          <w:szCs w:val="28"/>
          <w:lang w:eastAsia="ru-RU"/>
        </w:rPr>
        <w:t>УрГУПС</w:t>
      </w:r>
      <w:proofErr w:type="spellEnd"/>
      <w:r w:rsidRPr="009A6EFA">
        <w:rPr>
          <w:rFonts w:ascii="Times New Roman" w:eastAsia="Times New Roman" w:hAnsi="Times New Roman" w:cs="Times New Roman"/>
          <w:b/>
          <w:sz w:val="28"/>
          <w:szCs w:val="28"/>
          <w:lang w:eastAsia="ru-RU"/>
        </w:rPr>
        <w:t>.</w:t>
      </w:r>
    </w:p>
    <w:p w:rsidR="007D55EE" w:rsidRDefault="007D55EE" w:rsidP="007D55EE">
      <w:pPr>
        <w:spacing w:after="0" w:line="240" w:lineRule="auto"/>
        <w:jc w:val="both"/>
        <w:rPr>
          <w:rFonts w:ascii="Times New Roman" w:eastAsia="Times New Roman" w:hAnsi="Times New Roman" w:cs="Times New Roman"/>
          <w:sz w:val="28"/>
          <w:szCs w:val="28"/>
          <w:lang w:eastAsia="ru-RU"/>
        </w:rPr>
      </w:pPr>
    </w:p>
    <w:p w:rsidR="009A6EFA" w:rsidRDefault="009A6EFA" w:rsidP="007D55EE">
      <w:pPr>
        <w:spacing w:after="0" w:line="240" w:lineRule="auto"/>
        <w:jc w:val="both"/>
        <w:rPr>
          <w:rFonts w:ascii="Times New Roman" w:eastAsia="Times New Roman" w:hAnsi="Times New Roman" w:cs="Times New Roman"/>
          <w:sz w:val="28"/>
          <w:szCs w:val="28"/>
          <w:lang w:eastAsia="ru-RU"/>
        </w:rPr>
      </w:pPr>
      <w:r>
        <w:rPr>
          <w:noProof/>
          <w:lang w:eastAsia="ru-RU"/>
        </w:rPr>
        <w:drawing>
          <wp:anchor distT="0" distB="0" distL="114300" distR="114300" simplePos="0" relativeHeight="251675648" behindDoc="0" locked="0" layoutInCell="1" allowOverlap="1">
            <wp:simplePos x="0" y="0"/>
            <wp:positionH relativeFrom="column">
              <wp:posOffset>-3810</wp:posOffset>
            </wp:positionH>
            <wp:positionV relativeFrom="paragraph">
              <wp:posOffset>-635</wp:posOffset>
            </wp:positionV>
            <wp:extent cx="2238375" cy="1488440"/>
            <wp:effectExtent l="0" t="0" r="9525" b="0"/>
            <wp:wrapSquare wrapText="bothSides"/>
            <wp:docPr id="15" name="Рисунок 15" descr="http://scbist.com/photoplog/images/1/medium/1_VZfqAbzw0J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cbist.com/photoplog/images/1/medium/1_VZfqAbzw0JM.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238375" cy="1488440"/>
                    </a:xfrm>
                    <a:prstGeom prst="rect">
                      <a:avLst/>
                    </a:prstGeom>
                    <a:noFill/>
                    <a:ln>
                      <a:noFill/>
                    </a:ln>
                  </pic:spPr>
                </pic:pic>
              </a:graphicData>
            </a:graphic>
            <wp14:sizeRelH relativeFrom="page">
              <wp14:pctWidth>0</wp14:pctWidth>
            </wp14:sizeRelH>
            <wp14:sizeRelV relativeFrom="page">
              <wp14:pctHeight>0</wp14:pctHeight>
            </wp14:sizeRelV>
          </wp:anchor>
        </w:drawing>
      </w:r>
      <w:r w:rsidR="007D55EE" w:rsidRPr="007D55EE">
        <w:rPr>
          <w:rFonts w:ascii="Times New Roman" w:eastAsia="Times New Roman" w:hAnsi="Times New Roman" w:cs="Times New Roman"/>
          <w:sz w:val="28"/>
          <w:szCs w:val="28"/>
          <w:lang w:eastAsia="ru-RU"/>
        </w:rPr>
        <w:t>23-24 января 2016 года прошел интеллектуальный марафон "Охотники за зачетками".</w:t>
      </w:r>
    </w:p>
    <w:p w:rsidR="007D55EE" w:rsidRPr="007D55EE" w:rsidRDefault="007D55EE" w:rsidP="007D55EE">
      <w:pPr>
        <w:spacing w:after="0" w:line="240" w:lineRule="auto"/>
        <w:jc w:val="both"/>
        <w:rPr>
          <w:rFonts w:ascii="Times New Roman" w:eastAsia="Times New Roman" w:hAnsi="Times New Roman" w:cs="Times New Roman"/>
          <w:sz w:val="28"/>
          <w:szCs w:val="28"/>
          <w:lang w:eastAsia="ru-RU"/>
        </w:rPr>
      </w:pPr>
      <w:r w:rsidRPr="007D55EE">
        <w:rPr>
          <w:rFonts w:ascii="Times New Roman" w:eastAsia="Times New Roman" w:hAnsi="Times New Roman" w:cs="Times New Roman"/>
          <w:sz w:val="28"/>
          <w:szCs w:val="28"/>
          <w:lang w:eastAsia="ru-RU"/>
        </w:rPr>
        <w:t xml:space="preserve"> </w:t>
      </w:r>
    </w:p>
    <w:p w:rsidR="007D55EE" w:rsidRPr="007D55EE" w:rsidRDefault="007D55EE" w:rsidP="007D55EE">
      <w:pPr>
        <w:spacing w:after="0" w:line="240" w:lineRule="auto"/>
        <w:jc w:val="both"/>
        <w:rPr>
          <w:rFonts w:ascii="Times New Roman" w:eastAsia="Times New Roman" w:hAnsi="Times New Roman" w:cs="Times New Roman"/>
          <w:sz w:val="28"/>
          <w:szCs w:val="28"/>
          <w:lang w:eastAsia="ru-RU"/>
        </w:rPr>
      </w:pPr>
      <w:r w:rsidRPr="007D55EE">
        <w:rPr>
          <w:rFonts w:ascii="Times New Roman" w:eastAsia="Times New Roman" w:hAnsi="Times New Roman" w:cs="Times New Roman"/>
          <w:sz w:val="28"/>
          <w:szCs w:val="28"/>
          <w:lang w:eastAsia="ru-RU"/>
        </w:rPr>
        <w:t xml:space="preserve">У ребят выпускных классов появилась возможность почувствовать себя настоящими студентами единственного на Урале транспортного вуза  - получить пропуск в университет и другие атрибуты студента: студенческий билет, зачетную книжку, пожить в общежитии, посетить студенческую столовую, принять </w:t>
      </w:r>
      <w:hyperlink r:id="rId14" w:history="1">
        <w:r w:rsidRPr="007D55EE">
          <w:rPr>
            <w:rFonts w:ascii="Times New Roman" w:eastAsia="Times New Roman" w:hAnsi="Times New Roman" w:cs="Times New Roman"/>
            <w:sz w:val="28"/>
            <w:szCs w:val="28"/>
            <w:lang w:eastAsia="ru-RU"/>
          </w:rPr>
          <w:t>участие в интеллектуальных и спортивных мероприятиях.</w:t>
        </w:r>
        <w:r>
          <w:rPr>
            <w:rFonts w:ascii="Times New Roman" w:eastAsia="Times New Roman" w:hAnsi="Times New Roman" w:cs="Times New Roman"/>
            <w:sz w:val="28"/>
            <w:szCs w:val="28"/>
            <w:lang w:eastAsia="ru-RU"/>
          </w:rPr>
          <w:t xml:space="preserve"> </w:t>
        </w:r>
      </w:hyperlink>
      <w:r w:rsidRPr="007D55EE">
        <w:rPr>
          <w:rFonts w:ascii="Times New Roman" w:eastAsia="Times New Roman" w:hAnsi="Times New Roman" w:cs="Times New Roman"/>
          <w:sz w:val="28"/>
          <w:szCs w:val="28"/>
          <w:lang w:eastAsia="ru-RU"/>
        </w:rPr>
        <w:t xml:space="preserve"> </w:t>
      </w:r>
    </w:p>
    <w:p w:rsidR="007D55EE" w:rsidRPr="007D55EE" w:rsidRDefault="007D55EE" w:rsidP="007D55EE">
      <w:pPr>
        <w:pStyle w:val="a5"/>
        <w:ind w:left="1080"/>
        <w:rPr>
          <w:sz w:val="28"/>
          <w:szCs w:val="28"/>
        </w:rPr>
      </w:pPr>
    </w:p>
    <w:p w:rsidR="009A6EFA" w:rsidRPr="009A6EFA" w:rsidRDefault="009A6EFA" w:rsidP="009A6EFA">
      <w:pPr>
        <w:pStyle w:val="a5"/>
        <w:numPr>
          <w:ilvl w:val="0"/>
          <w:numId w:val="12"/>
        </w:numPr>
        <w:jc w:val="center"/>
        <w:rPr>
          <w:rFonts w:ascii="Times New Roman" w:hAnsi="Times New Roman" w:cs="Times New Roman"/>
          <w:b/>
          <w:sz w:val="28"/>
          <w:szCs w:val="24"/>
        </w:rPr>
      </w:pPr>
      <w:r w:rsidRPr="009A6EFA">
        <w:rPr>
          <w:rFonts w:ascii="Times New Roman" w:hAnsi="Times New Roman" w:cs="Times New Roman"/>
          <w:b/>
          <w:sz w:val="28"/>
          <w:szCs w:val="24"/>
        </w:rPr>
        <w:t>Стань лауреатом – получи дополнительные баллы к ЕГЭ.</w:t>
      </w:r>
    </w:p>
    <w:p w:rsidR="009A6EFA" w:rsidRDefault="009A6EFA" w:rsidP="009A6EFA">
      <w:pPr>
        <w:spacing w:after="0"/>
        <w:jc w:val="both"/>
        <w:rPr>
          <w:rFonts w:ascii="Times New Roman" w:hAnsi="Times New Roman" w:cs="Times New Roman"/>
          <w:sz w:val="28"/>
          <w:szCs w:val="24"/>
        </w:rPr>
      </w:pPr>
      <w:r w:rsidRPr="009A6EFA">
        <w:rPr>
          <w:rFonts w:ascii="Times New Roman" w:hAnsi="Times New Roman" w:cs="Times New Roman"/>
          <w:sz w:val="28"/>
          <w:szCs w:val="24"/>
        </w:rPr>
        <w:t>Уральский государственный экономический университет совместно с Челябинским государственным университетом проводит олимпиаду по обществознанию.</w:t>
      </w:r>
    </w:p>
    <w:p w:rsidR="009A6EFA" w:rsidRPr="009A6EFA" w:rsidRDefault="009A6EFA" w:rsidP="009A6EFA">
      <w:pPr>
        <w:spacing w:after="0"/>
        <w:jc w:val="both"/>
        <w:rPr>
          <w:rFonts w:ascii="Times New Roman" w:hAnsi="Times New Roman" w:cs="Times New Roman"/>
          <w:sz w:val="28"/>
          <w:szCs w:val="24"/>
        </w:rPr>
      </w:pPr>
    </w:p>
    <w:p w:rsidR="009A6EFA" w:rsidRDefault="009A6EFA" w:rsidP="009A6EFA">
      <w:pPr>
        <w:spacing w:after="0"/>
        <w:jc w:val="both"/>
        <w:rPr>
          <w:rFonts w:ascii="Times New Roman" w:hAnsi="Times New Roman" w:cs="Times New Roman"/>
          <w:sz w:val="28"/>
          <w:szCs w:val="24"/>
        </w:rPr>
      </w:pPr>
      <w:r w:rsidRPr="009A6EFA">
        <w:rPr>
          <w:rFonts w:ascii="Times New Roman" w:hAnsi="Times New Roman" w:cs="Times New Roman"/>
          <w:sz w:val="28"/>
          <w:szCs w:val="24"/>
        </w:rPr>
        <w:t xml:space="preserve">В Олимпиаде могут принять участие школьники 9-11 классов. </w:t>
      </w:r>
    </w:p>
    <w:p w:rsidR="009A6EFA" w:rsidRDefault="009A6EFA" w:rsidP="009A6EFA">
      <w:pPr>
        <w:spacing w:after="0"/>
        <w:jc w:val="both"/>
        <w:rPr>
          <w:rFonts w:ascii="Times New Roman" w:hAnsi="Times New Roman" w:cs="Times New Roman"/>
          <w:sz w:val="28"/>
          <w:szCs w:val="24"/>
        </w:rPr>
      </w:pPr>
      <w:r w:rsidRPr="009A6EFA">
        <w:rPr>
          <w:rFonts w:ascii="Times New Roman" w:hAnsi="Times New Roman" w:cs="Times New Roman"/>
          <w:b/>
          <w:sz w:val="28"/>
          <w:szCs w:val="24"/>
        </w:rPr>
        <w:t>Регистрация и отборочный этап</w:t>
      </w:r>
      <w:r w:rsidRPr="009A6EFA">
        <w:rPr>
          <w:rFonts w:ascii="Times New Roman" w:hAnsi="Times New Roman" w:cs="Times New Roman"/>
          <w:sz w:val="28"/>
          <w:szCs w:val="24"/>
        </w:rPr>
        <w:t xml:space="preserve"> завершаются </w:t>
      </w:r>
      <w:r w:rsidRPr="009A6EFA">
        <w:rPr>
          <w:rFonts w:ascii="Times New Roman" w:hAnsi="Times New Roman" w:cs="Times New Roman"/>
          <w:b/>
          <w:sz w:val="28"/>
          <w:szCs w:val="24"/>
        </w:rPr>
        <w:t>30 января</w:t>
      </w:r>
      <w:r w:rsidRPr="009A6EFA">
        <w:rPr>
          <w:rFonts w:ascii="Times New Roman" w:hAnsi="Times New Roman" w:cs="Times New Roman"/>
          <w:sz w:val="28"/>
          <w:szCs w:val="24"/>
        </w:rPr>
        <w:t xml:space="preserve">. </w:t>
      </w:r>
    </w:p>
    <w:p w:rsidR="009A6EFA" w:rsidRDefault="009A6EFA" w:rsidP="009A6EFA">
      <w:pPr>
        <w:spacing w:after="0"/>
        <w:jc w:val="both"/>
        <w:rPr>
          <w:rFonts w:ascii="Times New Roman" w:hAnsi="Times New Roman" w:cs="Times New Roman"/>
          <w:sz w:val="28"/>
          <w:szCs w:val="24"/>
        </w:rPr>
      </w:pPr>
      <w:r w:rsidRPr="009A6EFA">
        <w:rPr>
          <w:rFonts w:ascii="Times New Roman" w:hAnsi="Times New Roman" w:cs="Times New Roman"/>
          <w:sz w:val="28"/>
          <w:szCs w:val="24"/>
        </w:rPr>
        <w:t>Для участия в Олимпиаде необходимо:</w:t>
      </w:r>
    </w:p>
    <w:p w:rsidR="00D21ECF" w:rsidRPr="009A6EFA" w:rsidRDefault="00D21ECF" w:rsidP="009A6EFA">
      <w:pPr>
        <w:spacing w:after="0"/>
        <w:jc w:val="both"/>
        <w:rPr>
          <w:rFonts w:ascii="Times New Roman" w:hAnsi="Times New Roman" w:cs="Times New Roman"/>
          <w:sz w:val="28"/>
          <w:szCs w:val="24"/>
        </w:rPr>
      </w:pPr>
    </w:p>
    <w:p w:rsidR="009A6EFA" w:rsidRPr="009A6EFA" w:rsidRDefault="009A6EFA" w:rsidP="009A6EFA">
      <w:pPr>
        <w:spacing w:after="0"/>
        <w:ind w:firstLine="708"/>
        <w:jc w:val="both"/>
        <w:rPr>
          <w:rFonts w:ascii="Times New Roman" w:hAnsi="Times New Roman" w:cs="Times New Roman"/>
          <w:sz w:val="28"/>
          <w:szCs w:val="24"/>
        </w:rPr>
      </w:pPr>
      <w:r w:rsidRPr="009A6EFA">
        <w:rPr>
          <w:rFonts w:ascii="Times New Roman" w:hAnsi="Times New Roman" w:cs="Times New Roman"/>
          <w:sz w:val="28"/>
          <w:szCs w:val="24"/>
        </w:rPr>
        <w:t xml:space="preserve">1. пройти </w:t>
      </w:r>
      <w:r w:rsidRPr="009A6EFA">
        <w:rPr>
          <w:rFonts w:ascii="Times New Roman" w:hAnsi="Times New Roman" w:cs="Times New Roman"/>
          <w:b/>
          <w:sz w:val="28"/>
          <w:szCs w:val="24"/>
        </w:rPr>
        <w:t>предварительную регистрацию</w:t>
      </w:r>
      <w:r w:rsidRPr="009A6EFA">
        <w:rPr>
          <w:rFonts w:ascii="Times New Roman" w:hAnsi="Times New Roman" w:cs="Times New Roman"/>
          <w:sz w:val="28"/>
          <w:szCs w:val="24"/>
        </w:rPr>
        <w:t xml:space="preserve"> на сайте </w:t>
      </w:r>
      <w:hyperlink r:id="rId15" w:tgtFrame="_blank" w:history="1">
        <w:r w:rsidRPr="009A6EFA">
          <w:rPr>
            <w:rStyle w:val="a7"/>
            <w:rFonts w:ascii="Times New Roman" w:hAnsi="Times New Roman" w:cs="Times New Roman"/>
            <w:sz w:val="28"/>
            <w:szCs w:val="24"/>
            <w:bdr w:val="none" w:sz="0" w:space="0" w:color="auto" w:frame="1"/>
          </w:rPr>
          <w:t>http://www.olymp.csu.ru.</w:t>
        </w:r>
      </w:hyperlink>
      <w:r w:rsidRPr="009A6EFA">
        <w:rPr>
          <w:rFonts w:ascii="Times New Roman" w:hAnsi="Times New Roman" w:cs="Times New Roman"/>
          <w:sz w:val="28"/>
          <w:szCs w:val="24"/>
        </w:rPr>
        <w:t xml:space="preserve">. </w:t>
      </w:r>
    </w:p>
    <w:p w:rsidR="009A6EFA" w:rsidRPr="009A6EFA" w:rsidRDefault="009A6EFA" w:rsidP="009A6EFA">
      <w:pPr>
        <w:spacing w:after="0"/>
        <w:ind w:firstLine="708"/>
        <w:jc w:val="both"/>
        <w:rPr>
          <w:rFonts w:ascii="Times New Roman" w:hAnsi="Times New Roman" w:cs="Times New Roman"/>
          <w:sz w:val="28"/>
          <w:szCs w:val="24"/>
        </w:rPr>
      </w:pPr>
      <w:r w:rsidRPr="009A6EFA">
        <w:rPr>
          <w:rFonts w:ascii="Times New Roman" w:hAnsi="Times New Roman" w:cs="Times New Roman"/>
          <w:sz w:val="28"/>
          <w:szCs w:val="24"/>
        </w:rPr>
        <w:lastRenderedPageBreak/>
        <w:t>2. выбрать "Региональный конкурс школьников Челябинского городского округа"</w:t>
      </w:r>
    </w:p>
    <w:p w:rsidR="009A6EFA" w:rsidRDefault="009A6EFA" w:rsidP="009A6EFA">
      <w:pPr>
        <w:spacing w:after="0"/>
        <w:ind w:firstLine="708"/>
        <w:jc w:val="both"/>
        <w:rPr>
          <w:rFonts w:ascii="Times New Roman" w:hAnsi="Times New Roman" w:cs="Times New Roman"/>
          <w:sz w:val="28"/>
          <w:szCs w:val="24"/>
        </w:rPr>
      </w:pPr>
      <w:r w:rsidRPr="009A6EFA">
        <w:rPr>
          <w:rFonts w:ascii="Times New Roman" w:hAnsi="Times New Roman" w:cs="Times New Roman"/>
          <w:sz w:val="28"/>
          <w:szCs w:val="24"/>
        </w:rPr>
        <w:t>3. В Личном кабинете - Мои курсы - Обществознание. 1 этап.</w:t>
      </w:r>
    </w:p>
    <w:p w:rsidR="009A6EFA" w:rsidRDefault="009A6EFA" w:rsidP="009A6EFA">
      <w:pPr>
        <w:spacing w:after="0"/>
        <w:ind w:firstLine="708"/>
        <w:jc w:val="both"/>
        <w:rPr>
          <w:rFonts w:ascii="Times New Roman" w:hAnsi="Times New Roman" w:cs="Times New Roman"/>
          <w:sz w:val="28"/>
          <w:szCs w:val="24"/>
        </w:rPr>
      </w:pPr>
    </w:p>
    <w:p w:rsidR="009A6EFA" w:rsidRPr="009A6EFA" w:rsidRDefault="009A6EFA" w:rsidP="009A6EFA">
      <w:pPr>
        <w:jc w:val="both"/>
        <w:rPr>
          <w:rFonts w:ascii="Times New Roman" w:hAnsi="Times New Roman" w:cs="Times New Roman"/>
          <w:sz w:val="28"/>
        </w:rPr>
      </w:pPr>
      <w:r w:rsidRPr="009A6EFA">
        <w:rPr>
          <w:rFonts w:ascii="Times New Roman" w:hAnsi="Times New Roman" w:cs="Times New Roman"/>
          <w:noProof/>
          <w:sz w:val="28"/>
          <w:szCs w:val="24"/>
          <w:lang w:eastAsia="ru-RU"/>
        </w:rPr>
        <w:drawing>
          <wp:anchor distT="0" distB="0" distL="114300" distR="114300" simplePos="0" relativeHeight="251676672" behindDoc="0" locked="0" layoutInCell="1" allowOverlap="1" wp14:anchorId="44220876" wp14:editId="68AB6C0F">
            <wp:simplePos x="0" y="0"/>
            <wp:positionH relativeFrom="column">
              <wp:posOffset>-3810</wp:posOffset>
            </wp:positionH>
            <wp:positionV relativeFrom="paragraph">
              <wp:posOffset>66675</wp:posOffset>
            </wp:positionV>
            <wp:extent cx="2299970" cy="1457325"/>
            <wp:effectExtent l="0" t="0" r="5080" b="9525"/>
            <wp:wrapSquare wrapText="bothSides"/>
            <wp:docPr id="16" name="Рисунок 16" descr="G:\2015\ШКОЛЫ\РАССЫЛКА\Новости Образования\Рассылка № 30\олимпиада обществознание(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2015\ШКОЛЫ\РАССЫЛКА\Новости Образования\Рассылка № 30\олимпиада обществознание(2).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299970" cy="14573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A6EFA">
        <w:rPr>
          <w:rFonts w:ascii="Times New Roman" w:hAnsi="Times New Roman" w:cs="Times New Roman"/>
          <w:sz w:val="28"/>
        </w:rPr>
        <w:t xml:space="preserve">Учащиеся 11 классов, занявшие призовые места в олимпиаде, получат дополнительные баллы по ЕГЭ при подаче документов в </w:t>
      </w:r>
      <w:proofErr w:type="spellStart"/>
      <w:r w:rsidRPr="009A6EFA">
        <w:rPr>
          <w:rFonts w:ascii="Times New Roman" w:hAnsi="Times New Roman" w:cs="Times New Roman"/>
          <w:sz w:val="28"/>
        </w:rPr>
        <w:t>УрГЭУ</w:t>
      </w:r>
      <w:proofErr w:type="spellEnd"/>
      <w:r w:rsidRPr="009A6EFA">
        <w:rPr>
          <w:rFonts w:ascii="Times New Roman" w:hAnsi="Times New Roman" w:cs="Times New Roman"/>
          <w:sz w:val="28"/>
        </w:rPr>
        <w:t>.</w:t>
      </w:r>
    </w:p>
    <w:p w:rsidR="009A6EFA" w:rsidRDefault="009A6EFA" w:rsidP="009A6EFA">
      <w:pPr>
        <w:pStyle w:val="a6"/>
        <w:shd w:val="clear" w:color="auto" w:fill="FFFFFF"/>
        <w:spacing w:before="0" w:beforeAutospacing="0" w:after="225" w:afterAutospacing="0"/>
        <w:ind w:firstLine="708"/>
        <w:rPr>
          <w:b/>
          <w:sz w:val="28"/>
        </w:rPr>
      </w:pPr>
      <w:r w:rsidRPr="009A6EFA">
        <w:rPr>
          <w:b/>
          <w:sz w:val="28"/>
        </w:rPr>
        <w:t>ЖЕЛАЕМ УДАЧИ!</w:t>
      </w:r>
    </w:p>
    <w:p w:rsidR="009A6EFA" w:rsidRDefault="009A6EFA" w:rsidP="009A6EFA">
      <w:pPr>
        <w:pStyle w:val="a6"/>
        <w:shd w:val="clear" w:color="auto" w:fill="FFFFFF"/>
        <w:spacing w:before="0" w:beforeAutospacing="0" w:after="225" w:afterAutospacing="0"/>
        <w:ind w:firstLine="708"/>
        <w:rPr>
          <w:b/>
          <w:sz w:val="28"/>
        </w:rPr>
      </w:pPr>
    </w:p>
    <w:p w:rsidR="00D21ECF" w:rsidRPr="00665C5E" w:rsidRDefault="00D21ECF" w:rsidP="00665C5E">
      <w:pPr>
        <w:pStyle w:val="a5"/>
        <w:numPr>
          <w:ilvl w:val="0"/>
          <w:numId w:val="12"/>
        </w:numPr>
        <w:spacing w:after="120" w:line="240" w:lineRule="auto"/>
        <w:ind w:right="-142"/>
        <w:jc w:val="center"/>
        <w:rPr>
          <w:rFonts w:ascii="Times New Roman" w:eastAsia="Times New Roman" w:hAnsi="Times New Roman" w:cs="Times New Roman"/>
          <w:b/>
          <w:sz w:val="28"/>
          <w:szCs w:val="28"/>
          <w:lang w:eastAsia="ru-RU"/>
        </w:rPr>
      </w:pPr>
      <w:r w:rsidRPr="00665C5E">
        <w:rPr>
          <w:rFonts w:ascii="Times New Roman" w:eastAsia="Times New Roman" w:hAnsi="Times New Roman" w:cs="Times New Roman"/>
          <w:b/>
          <w:sz w:val="28"/>
          <w:szCs w:val="28"/>
          <w:lang w:eastAsia="ru-RU"/>
        </w:rPr>
        <w:t>Качественное образование – залог успешной карьеры.</w:t>
      </w:r>
    </w:p>
    <w:p w:rsidR="00D21ECF" w:rsidRDefault="00D21ECF" w:rsidP="00D21ECF">
      <w:pPr>
        <w:spacing w:before="120" w:after="120" w:line="240" w:lineRule="auto"/>
        <w:ind w:right="-142"/>
        <w:jc w:val="both"/>
        <w:rPr>
          <w:rFonts w:ascii="Times New Roman" w:eastAsia="Times New Roman" w:hAnsi="Times New Roman" w:cs="Times New Roman"/>
          <w:sz w:val="28"/>
          <w:szCs w:val="28"/>
          <w:lang w:eastAsia="ru-RU"/>
        </w:rPr>
      </w:pPr>
      <w:r w:rsidRPr="00D21ECF">
        <w:rPr>
          <w:rFonts w:ascii="Times New Roman" w:eastAsia="Times New Roman" w:hAnsi="Times New Roman" w:cs="Times New Roman"/>
          <w:sz w:val="28"/>
          <w:szCs w:val="28"/>
          <w:lang w:eastAsia="ru-RU"/>
        </w:rPr>
        <w:t xml:space="preserve"> «Академия труда и социальных отношений» г. Москва – одно из старейших заведений страны. Учредителем является Федерация Независимых Профсоюзов России. </w:t>
      </w:r>
      <w:proofErr w:type="gramStart"/>
      <w:r w:rsidRPr="00D21ECF">
        <w:rPr>
          <w:rFonts w:ascii="Times New Roman" w:eastAsia="Times New Roman" w:hAnsi="Times New Roman" w:cs="Times New Roman"/>
          <w:sz w:val="28"/>
          <w:szCs w:val="28"/>
          <w:lang w:eastAsia="ru-RU"/>
        </w:rPr>
        <w:t>Создана</w:t>
      </w:r>
      <w:proofErr w:type="gramEnd"/>
      <w:r w:rsidRPr="00D21ECF">
        <w:rPr>
          <w:rFonts w:ascii="Times New Roman" w:eastAsia="Times New Roman" w:hAnsi="Times New Roman" w:cs="Times New Roman"/>
          <w:sz w:val="28"/>
          <w:szCs w:val="28"/>
          <w:lang w:eastAsia="ru-RU"/>
        </w:rPr>
        <w:t xml:space="preserve"> в 1919 году с целью подготовки квалифицированных работников профсоюзного движения. «Академия труда и социальных отношений» осуществляет образовательную и научную деятельность в 17 филиалах, расположенных в России и странах СНГ. </w:t>
      </w:r>
    </w:p>
    <w:p w:rsidR="00D21ECF" w:rsidRPr="00D21ECF" w:rsidRDefault="00D21ECF" w:rsidP="00D21ECF">
      <w:pPr>
        <w:spacing w:before="120" w:after="120" w:line="240" w:lineRule="auto"/>
        <w:ind w:right="-142"/>
        <w:jc w:val="both"/>
        <w:rPr>
          <w:rFonts w:ascii="Times New Roman" w:eastAsia="Times New Roman" w:hAnsi="Times New Roman" w:cs="Times New Roman"/>
          <w:sz w:val="28"/>
          <w:szCs w:val="28"/>
          <w:lang w:eastAsia="ru-RU"/>
        </w:rPr>
      </w:pPr>
      <w:r w:rsidRPr="00D21ECF">
        <w:rPr>
          <w:rFonts w:ascii="Times New Roman" w:eastAsia="Times New Roman" w:hAnsi="Times New Roman" w:cs="Times New Roman"/>
          <w:sz w:val="28"/>
          <w:szCs w:val="28"/>
          <w:lang w:eastAsia="ru-RU"/>
        </w:rPr>
        <w:t>Екатеринбургский филиал открыт в 1998 году и является ведущим ВУЗом по подготовке кадров для Профессиональных Союзов Уральского региона.</w:t>
      </w:r>
    </w:p>
    <w:p w:rsidR="00D21ECF" w:rsidRPr="00D21ECF" w:rsidRDefault="00D21ECF" w:rsidP="00D21ECF">
      <w:pPr>
        <w:spacing w:before="120" w:after="120" w:line="240" w:lineRule="auto"/>
        <w:ind w:right="-142"/>
        <w:jc w:val="both"/>
        <w:rPr>
          <w:rFonts w:ascii="Times New Roman" w:eastAsia="Times New Roman" w:hAnsi="Times New Roman" w:cs="Times New Roman"/>
          <w:sz w:val="28"/>
          <w:szCs w:val="28"/>
          <w:lang w:eastAsia="ru-RU"/>
        </w:rPr>
      </w:pPr>
      <w:r w:rsidRPr="00D21ECF">
        <w:rPr>
          <w:rFonts w:ascii="Times New Roman" w:eastAsia="Times New Roman" w:hAnsi="Times New Roman" w:cs="Times New Roman"/>
          <w:sz w:val="28"/>
          <w:szCs w:val="28"/>
          <w:lang w:eastAsia="ru-RU"/>
        </w:rPr>
        <w:t>Екатеринбургский филиал «Академии труда и социальных отношений» ведет подготовку бакалавров по направлениям:</w:t>
      </w:r>
    </w:p>
    <w:p w:rsidR="00D21ECF" w:rsidRPr="00D21ECF" w:rsidRDefault="00D21ECF" w:rsidP="00D21ECF">
      <w:pPr>
        <w:numPr>
          <w:ilvl w:val="0"/>
          <w:numId w:val="13"/>
        </w:numPr>
        <w:spacing w:after="0" w:line="240" w:lineRule="auto"/>
        <w:ind w:right="-27"/>
        <w:jc w:val="both"/>
        <w:rPr>
          <w:rFonts w:ascii="Times New Roman" w:eastAsia="Times New Roman" w:hAnsi="Times New Roman" w:cs="Times New Roman"/>
          <w:sz w:val="28"/>
          <w:szCs w:val="28"/>
          <w:lang w:eastAsia="ru-RU"/>
        </w:rPr>
      </w:pPr>
      <w:r w:rsidRPr="00D21ECF">
        <w:rPr>
          <w:rFonts w:ascii="Times New Roman" w:eastAsia="Times New Roman" w:hAnsi="Times New Roman" w:cs="Times New Roman"/>
          <w:sz w:val="28"/>
          <w:szCs w:val="28"/>
          <w:lang w:eastAsia="ru-RU"/>
        </w:rPr>
        <w:t xml:space="preserve">38.03.01 </w:t>
      </w:r>
      <w:r w:rsidRPr="00D21ECF">
        <w:rPr>
          <w:rFonts w:ascii="Times New Roman" w:eastAsia="Times New Roman" w:hAnsi="Times New Roman" w:cs="Times New Roman"/>
          <w:b/>
          <w:sz w:val="28"/>
          <w:szCs w:val="28"/>
          <w:lang w:eastAsia="ru-RU"/>
        </w:rPr>
        <w:t xml:space="preserve">Экономика </w:t>
      </w:r>
      <w:r w:rsidRPr="00D21ECF">
        <w:rPr>
          <w:rFonts w:ascii="Times New Roman" w:eastAsia="Times New Roman" w:hAnsi="Times New Roman" w:cs="Times New Roman"/>
          <w:sz w:val="28"/>
          <w:szCs w:val="28"/>
          <w:lang w:eastAsia="ru-RU"/>
        </w:rPr>
        <w:t>по профилям:</w:t>
      </w:r>
    </w:p>
    <w:p w:rsidR="00D21ECF" w:rsidRPr="00D21ECF" w:rsidRDefault="00D21ECF" w:rsidP="00D21ECF">
      <w:pPr>
        <w:spacing w:after="0" w:line="240" w:lineRule="auto"/>
        <w:ind w:left="1428" w:right="-142" w:firstLine="696"/>
        <w:jc w:val="both"/>
        <w:rPr>
          <w:rFonts w:ascii="Times New Roman" w:eastAsia="Times New Roman" w:hAnsi="Times New Roman" w:cs="Times New Roman"/>
          <w:sz w:val="28"/>
          <w:szCs w:val="28"/>
          <w:lang w:eastAsia="ru-RU"/>
        </w:rPr>
      </w:pPr>
      <w:r w:rsidRPr="00D21ECF">
        <w:rPr>
          <w:rFonts w:ascii="Times New Roman" w:eastAsia="Times New Roman" w:hAnsi="Times New Roman" w:cs="Times New Roman"/>
          <w:sz w:val="28"/>
          <w:szCs w:val="28"/>
          <w:lang w:eastAsia="ru-RU"/>
        </w:rPr>
        <w:t>«Бухгалтерский учет, анализ и аудит»; «Экономика труда», «Финансы и кредит».</w:t>
      </w:r>
    </w:p>
    <w:p w:rsidR="00D21ECF" w:rsidRPr="00D21ECF" w:rsidRDefault="00D21ECF" w:rsidP="00D21ECF">
      <w:pPr>
        <w:numPr>
          <w:ilvl w:val="0"/>
          <w:numId w:val="13"/>
        </w:numPr>
        <w:spacing w:after="0" w:line="240" w:lineRule="auto"/>
        <w:ind w:right="-142"/>
        <w:jc w:val="both"/>
        <w:rPr>
          <w:rFonts w:ascii="Times New Roman" w:eastAsia="Times New Roman" w:hAnsi="Times New Roman" w:cs="Times New Roman"/>
          <w:sz w:val="28"/>
          <w:szCs w:val="28"/>
          <w:lang w:eastAsia="ru-RU"/>
        </w:rPr>
      </w:pPr>
      <w:r w:rsidRPr="00D21ECF">
        <w:rPr>
          <w:rFonts w:ascii="Times New Roman" w:eastAsia="Times New Roman" w:hAnsi="Times New Roman" w:cs="Times New Roman"/>
          <w:sz w:val="28"/>
          <w:szCs w:val="28"/>
          <w:lang w:eastAsia="ru-RU"/>
        </w:rPr>
        <w:t xml:space="preserve">38.03.02 </w:t>
      </w:r>
      <w:r w:rsidRPr="00D21ECF">
        <w:rPr>
          <w:rFonts w:ascii="Times New Roman" w:eastAsia="Times New Roman" w:hAnsi="Times New Roman" w:cs="Times New Roman"/>
          <w:b/>
          <w:sz w:val="28"/>
          <w:szCs w:val="28"/>
          <w:lang w:eastAsia="ru-RU"/>
        </w:rPr>
        <w:t>Менеджмент</w:t>
      </w:r>
      <w:r w:rsidRPr="00D21ECF">
        <w:rPr>
          <w:rFonts w:ascii="Times New Roman" w:eastAsia="Times New Roman" w:hAnsi="Times New Roman" w:cs="Times New Roman"/>
          <w:sz w:val="28"/>
          <w:szCs w:val="28"/>
          <w:lang w:eastAsia="ru-RU"/>
        </w:rPr>
        <w:t xml:space="preserve"> по профилям:</w:t>
      </w:r>
    </w:p>
    <w:p w:rsidR="00D21ECF" w:rsidRPr="00D21ECF" w:rsidRDefault="00D21ECF" w:rsidP="00D21ECF">
      <w:pPr>
        <w:spacing w:after="0" w:line="240" w:lineRule="auto"/>
        <w:ind w:left="1428" w:right="-142" w:firstLine="696"/>
        <w:jc w:val="both"/>
        <w:rPr>
          <w:rFonts w:ascii="Times New Roman" w:eastAsia="Times New Roman" w:hAnsi="Times New Roman" w:cs="Times New Roman"/>
          <w:sz w:val="28"/>
          <w:szCs w:val="28"/>
          <w:lang w:eastAsia="ru-RU"/>
        </w:rPr>
      </w:pPr>
      <w:r w:rsidRPr="00D21ECF">
        <w:rPr>
          <w:rFonts w:ascii="Times New Roman" w:eastAsia="Times New Roman" w:hAnsi="Times New Roman" w:cs="Times New Roman"/>
          <w:sz w:val="28"/>
          <w:szCs w:val="28"/>
          <w:lang w:eastAsia="ru-RU"/>
        </w:rPr>
        <w:t>«Менеджмент организации», «Государственное и муниципальное управление».</w:t>
      </w:r>
    </w:p>
    <w:p w:rsidR="00D21ECF" w:rsidRDefault="00D21ECF" w:rsidP="00D21ECF">
      <w:pPr>
        <w:spacing w:before="120" w:after="120" w:line="240" w:lineRule="auto"/>
        <w:ind w:right="-142"/>
        <w:jc w:val="both"/>
        <w:rPr>
          <w:rFonts w:ascii="Times New Roman" w:eastAsia="Times New Roman" w:hAnsi="Times New Roman" w:cs="Times New Roman"/>
          <w:sz w:val="28"/>
          <w:szCs w:val="28"/>
          <w:lang w:eastAsia="ru-RU"/>
        </w:rPr>
      </w:pPr>
      <w:r w:rsidRPr="00D21ECF">
        <w:rPr>
          <w:rFonts w:ascii="Times New Roman" w:eastAsia="Times New Roman" w:hAnsi="Times New Roman" w:cs="Times New Roman"/>
          <w:sz w:val="28"/>
          <w:szCs w:val="28"/>
          <w:lang w:eastAsia="ru-RU"/>
        </w:rPr>
        <w:t xml:space="preserve">Форма обучения – </w:t>
      </w:r>
      <w:r w:rsidRPr="00D21ECF">
        <w:rPr>
          <w:rFonts w:ascii="Times New Roman" w:eastAsia="Times New Roman" w:hAnsi="Times New Roman" w:cs="Times New Roman"/>
          <w:b/>
          <w:sz w:val="28"/>
          <w:szCs w:val="28"/>
          <w:lang w:eastAsia="ru-RU"/>
        </w:rPr>
        <w:t>очная и</w:t>
      </w:r>
      <w:r w:rsidRPr="00D21ECF">
        <w:rPr>
          <w:rFonts w:ascii="Times New Roman" w:eastAsia="Times New Roman" w:hAnsi="Times New Roman" w:cs="Times New Roman"/>
          <w:sz w:val="28"/>
          <w:szCs w:val="28"/>
          <w:lang w:eastAsia="ru-RU"/>
        </w:rPr>
        <w:t xml:space="preserve"> </w:t>
      </w:r>
      <w:r w:rsidRPr="00D21ECF">
        <w:rPr>
          <w:rFonts w:ascii="Times New Roman" w:eastAsia="Times New Roman" w:hAnsi="Times New Roman" w:cs="Times New Roman"/>
          <w:b/>
          <w:sz w:val="28"/>
          <w:szCs w:val="28"/>
          <w:lang w:eastAsia="ru-RU"/>
        </w:rPr>
        <w:t>заочная</w:t>
      </w:r>
      <w:r w:rsidRPr="00D21ECF">
        <w:rPr>
          <w:rFonts w:ascii="Times New Roman" w:eastAsia="Times New Roman" w:hAnsi="Times New Roman" w:cs="Times New Roman"/>
          <w:sz w:val="28"/>
          <w:szCs w:val="28"/>
          <w:lang w:eastAsia="ru-RU"/>
        </w:rPr>
        <w:t>.</w:t>
      </w:r>
    </w:p>
    <w:p w:rsidR="00D21ECF" w:rsidRDefault="00D21ECF" w:rsidP="00D21ECF">
      <w:pPr>
        <w:spacing w:before="120" w:after="120" w:line="240" w:lineRule="auto"/>
        <w:ind w:right="-142"/>
        <w:jc w:val="both"/>
        <w:rPr>
          <w:rFonts w:ascii="Times New Roman" w:eastAsia="Times New Roman" w:hAnsi="Times New Roman" w:cs="Times New Roman"/>
          <w:sz w:val="28"/>
          <w:szCs w:val="28"/>
          <w:u w:val="single"/>
          <w:lang w:eastAsia="ru-RU"/>
        </w:rPr>
      </w:pPr>
      <w:r>
        <w:rPr>
          <w:noProof/>
          <w:lang w:eastAsia="ru-RU"/>
        </w:rPr>
        <w:drawing>
          <wp:anchor distT="0" distB="0" distL="114300" distR="114300" simplePos="0" relativeHeight="251678720" behindDoc="0" locked="0" layoutInCell="1" allowOverlap="1">
            <wp:simplePos x="0" y="0"/>
            <wp:positionH relativeFrom="column">
              <wp:posOffset>-89535</wp:posOffset>
            </wp:positionH>
            <wp:positionV relativeFrom="paragraph">
              <wp:posOffset>5715</wp:posOffset>
            </wp:positionV>
            <wp:extent cx="1504950" cy="1638300"/>
            <wp:effectExtent l="0" t="0" r="0" b="0"/>
            <wp:wrapSquare wrapText="bothSides"/>
            <wp:docPr id="19" name="Рисунок 19" descr="https://scontent-ams3-1.xx.fbcdn.net/hphotos-xfp1/v/t1.0-9/8567_586419974732075_983356422_n.jpg?oh=4f031e28cfecbc53ebc8c919a434cb81&amp;oe=5736BE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scontent-ams3-1.xx.fbcdn.net/hphotos-xfp1/v/t1.0-9/8567_586419974732075_983356422_n.jpg?oh=4f031e28cfecbc53ebc8c919a434cb81&amp;oe=5736BE8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504950" cy="1638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21ECF">
        <w:rPr>
          <w:rFonts w:ascii="Times New Roman" w:eastAsia="Times New Roman" w:hAnsi="Times New Roman" w:cs="Times New Roman"/>
          <w:b/>
          <w:sz w:val="28"/>
          <w:szCs w:val="28"/>
          <w:u w:val="single"/>
          <w:lang w:eastAsia="ru-RU"/>
        </w:rPr>
        <w:t xml:space="preserve">Стоимость обучения в 2016-2017 учебном году </w:t>
      </w:r>
      <w:r w:rsidRPr="00D21ECF">
        <w:rPr>
          <w:rFonts w:ascii="Times New Roman" w:eastAsia="Times New Roman" w:hAnsi="Times New Roman" w:cs="Times New Roman"/>
          <w:sz w:val="28"/>
          <w:szCs w:val="28"/>
          <w:u w:val="single"/>
          <w:lang w:eastAsia="ru-RU"/>
        </w:rPr>
        <w:t>составляет 31 000 рублей за семестр на очной форме обучения, и от 19 000 рублей за семестр на заочной форме обучения.</w:t>
      </w:r>
    </w:p>
    <w:p w:rsidR="00D21ECF" w:rsidRDefault="00D21ECF" w:rsidP="00D21ECF">
      <w:pPr>
        <w:spacing w:before="120" w:after="120" w:line="240" w:lineRule="auto"/>
        <w:ind w:right="-142"/>
        <w:jc w:val="both"/>
        <w:rPr>
          <w:rFonts w:ascii="Times New Roman" w:eastAsia="Times New Roman" w:hAnsi="Times New Roman" w:cs="Times New Roman"/>
          <w:sz w:val="28"/>
          <w:szCs w:val="28"/>
          <w:lang w:eastAsia="ru-RU"/>
        </w:rPr>
      </w:pPr>
      <w:r w:rsidRPr="00D21ECF">
        <w:rPr>
          <w:rFonts w:ascii="Times New Roman" w:eastAsia="Times New Roman" w:hAnsi="Times New Roman" w:cs="Times New Roman"/>
          <w:sz w:val="28"/>
          <w:szCs w:val="28"/>
          <w:lang w:eastAsia="ru-RU"/>
        </w:rPr>
        <w:t xml:space="preserve">Прием абитуриентов на базе среднего полного образования проводится по результатам ЕГЭ: </w:t>
      </w:r>
      <w:r w:rsidRPr="00D21ECF">
        <w:rPr>
          <w:rFonts w:ascii="Times New Roman" w:eastAsia="Times New Roman" w:hAnsi="Times New Roman" w:cs="Times New Roman"/>
          <w:b/>
          <w:sz w:val="28"/>
          <w:szCs w:val="28"/>
          <w:lang w:eastAsia="ru-RU"/>
        </w:rPr>
        <w:t>русский, математика, обществознание</w:t>
      </w:r>
      <w:r w:rsidRPr="00D21ECF">
        <w:rPr>
          <w:rFonts w:ascii="Times New Roman" w:eastAsia="Times New Roman" w:hAnsi="Times New Roman" w:cs="Times New Roman"/>
          <w:sz w:val="28"/>
          <w:szCs w:val="28"/>
          <w:lang w:eastAsia="ru-RU"/>
        </w:rPr>
        <w:t>.</w:t>
      </w:r>
    </w:p>
    <w:p w:rsidR="00D21ECF" w:rsidRPr="00D21ECF" w:rsidRDefault="00D21ECF" w:rsidP="00D21ECF">
      <w:pPr>
        <w:spacing w:before="120" w:after="120" w:line="240" w:lineRule="auto"/>
        <w:ind w:right="-142"/>
        <w:jc w:val="both"/>
        <w:rPr>
          <w:rFonts w:ascii="Times New Roman" w:eastAsia="Times New Roman" w:hAnsi="Times New Roman" w:cs="Times New Roman"/>
          <w:sz w:val="28"/>
          <w:szCs w:val="28"/>
          <w:lang w:eastAsia="ru-RU"/>
        </w:rPr>
      </w:pPr>
    </w:p>
    <w:p w:rsidR="00D21ECF" w:rsidRPr="00D21ECF" w:rsidRDefault="00D21ECF" w:rsidP="00D21ECF">
      <w:pPr>
        <w:spacing w:before="120" w:after="120" w:line="240" w:lineRule="auto"/>
        <w:ind w:right="-142"/>
        <w:jc w:val="both"/>
        <w:rPr>
          <w:rFonts w:ascii="Times New Roman" w:eastAsia="Times New Roman" w:hAnsi="Times New Roman" w:cs="Times New Roman"/>
          <w:sz w:val="28"/>
          <w:szCs w:val="28"/>
          <w:lang w:eastAsia="ru-RU"/>
        </w:rPr>
      </w:pPr>
      <w:r w:rsidRPr="00D21ECF">
        <w:rPr>
          <w:rFonts w:ascii="Times New Roman" w:eastAsia="Times New Roman" w:hAnsi="Times New Roman" w:cs="Times New Roman"/>
          <w:sz w:val="28"/>
          <w:szCs w:val="28"/>
          <w:lang w:eastAsia="ru-RU"/>
        </w:rPr>
        <w:t>Преимущество обучения в Екатеринбургском филиале «Академии труда и социальных отношений»:</w:t>
      </w:r>
    </w:p>
    <w:p w:rsidR="00D21ECF" w:rsidRPr="00D21ECF" w:rsidRDefault="00D21ECF" w:rsidP="00D21ECF">
      <w:pPr>
        <w:numPr>
          <w:ilvl w:val="0"/>
          <w:numId w:val="13"/>
        </w:numPr>
        <w:spacing w:after="0" w:line="240" w:lineRule="auto"/>
        <w:ind w:left="1434" w:right="-142" w:hanging="357"/>
        <w:jc w:val="both"/>
        <w:rPr>
          <w:rFonts w:ascii="Times New Roman" w:eastAsia="Times New Roman" w:hAnsi="Times New Roman" w:cs="Times New Roman"/>
          <w:sz w:val="28"/>
          <w:szCs w:val="28"/>
          <w:lang w:eastAsia="ru-RU"/>
        </w:rPr>
      </w:pPr>
      <w:r w:rsidRPr="00D21ECF">
        <w:rPr>
          <w:rFonts w:ascii="Times New Roman" w:eastAsia="Times New Roman" w:hAnsi="Times New Roman" w:cs="Times New Roman"/>
          <w:sz w:val="28"/>
          <w:szCs w:val="28"/>
          <w:lang w:eastAsia="ru-RU"/>
        </w:rPr>
        <w:lastRenderedPageBreak/>
        <w:t>Устойчивое положение филиала на рынке образовательных услуг;</w:t>
      </w:r>
    </w:p>
    <w:p w:rsidR="00D21ECF" w:rsidRPr="00D21ECF" w:rsidRDefault="00D21ECF" w:rsidP="00D21ECF">
      <w:pPr>
        <w:numPr>
          <w:ilvl w:val="0"/>
          <w:numId w:val="13"/>
        </w:numPr>
        <w:spacing w:after="0" w:line="240" w:lineRule="auto"/>
        <w:ind w:left="1434" w:right="-142" w:hanging="357"/>
        <w:jc w:val="both"/>
        <w:rPr>
          <w:rFonts w:ascii="Times New Roman" w:eastAsia="Times New Roman" w:hAnsi="Times New Roman" w:cs="Times New Roman"/>
          <w:sz w:val="28"/>
          <w:szCs w:val="28"/>
          <w:lang w:eastAsia="ru-RU"/>
        </w:rPr>
      </w:pPr>
      <w:r w:rsidRPr="00D21ECF">
        <w:rPr>
          <w:rFonts w:ascii="Times New Roman" w:eastAsia="Times New Roman" w:hAnsi="Times New Roman" w:cs="Times New Roman"/>
          <w:sz w:val="28"/>
          <w:szCs w:val="28"/>
          <w:lang w:eastAsia="ru-RU"/>
        </w:rPr>
        <w:t>Современное материально-техническое обеспечение учебного процесса;</w:t>
      </w:r>
    </w:p>
    <w:p w:rsidR="00D21ECF" w:rsidRPr="00D21ECF" w:rsidRDefault="00D21ECF" w:rsidP="00D21ECF">
      <w:pPr>
        <w:numPr>
          <w:ilvl w:val="0"/>
          <w:numId w:val="13"/>
        </w:numPr>
        <w:spacing w:after="0" w:line="240" w:lineRule="auto"/>
        <w:ind w:left="1434" w:right="-142" w:hanging="357"/>
        <w:jc w:val="both"/>
        <w:rPr>
          <w:rFonts w:ascii="Times New Roman" w:eastAsia="Times New Roman" w:hAnsi="Times New Roman" w:cs="Times New Roman"/>
          <w:sz w:val="28"/>
          <w:szCs w:val="28"/>
          <w:lang w:eastAsia="ru-RU"/>
        </w:rPr>
      </w:pPr>
      <w:r w:rsidRPr="00D21ECF">
        <w:rPr>
          <w:rFonts w:ascii="Times New Roman" w:eastAsia="Times New Roman" w:hAnsi="Times New Roman" w:cs="Times New Roman"/>
          <w:sz w:val="28"/>
          <w:szCs w:val="28"/>
          <w:lang w:eastAsia="ru-RU"/>
        </w:rPr>
        <w:t>Высокий профессиональный уровень профессорского-преподавательского состава: доктора, кандидаты наук, а также приглашаются для участия в учебном процессе ведущие специалисты-практики Уральского региона;</w:t>
      </w:r>
    </w:p>
    <w:p w:rsidR="00D21ECF" w:rsidRPr="00D21ECF" w:rsidRDefault="00D21ECF" w:rsidP="00D21ECF">
      <w:pPr>
        <w:numPr>
          <w:ilvl w:val="0"/>
          <w:numId w:val="13"/>
        </w:numPr>
        <w:spacing w:after="0" w:line="240" w:lineRule="auto"/>
        <w:ind w:left="1434" w:right="-142" w:hanging="357"/>
        <w:jc w:val="both"/>
        <w:rPr>
          <w:rFonts w:ascii="Times New Roman" w:eastAsia="Times New Roman" w:hAnsi="Times New Roman" w:cs="Times New Roman"/>
          <w:sz w:val="28"/>
          <w:szCs w:val="28"/>
          <w:lang w:eastAsia="ru-RU"/>
        </w:rPr>
      </w:pPr>
      <w:r w:rsidRPr="00D21ECF">
        <w:rPr>
          <w:rFonts w:ascii="Times New Roman" w:eastAsia="Times New Roman" w:hAnsi="Times New Roman" w:cs="Times New Roman"/>
          <w:sz w:val="28"/>
          <w:szCs w:val="28"/>
          <w:lang w:eastAsia="ru-RU"/>
        </w:rPr>
        <w:t xml:space="preserve">Рациональная организация учебного процесса: студенты имеют возможность </w:t>
      </w:r>
      <w:proofErr w:type="gramStart"/>
      <w:r w:rsidRPr="00D21ECF">
        <w:rPr>
          <w:rFonts w:ascii="Times New Roman" w:eastAsia="Times New Roman" w:hAnsi="Times New Roman" w:cs="Times New Roman"/>
          <w:sz w:val="28"/>
          <w:szCs w:val="28"/>
          <w:lang w:eastAsia="ru-RU"/>
        </w:rPr>
        <w:t>обучения по</w:t>
      </w:r>
      <w:proofErr w:type="gramEnd"/>
      <w:r w:rsidRPr="00D21ECF">
        <w:rPr>
          <w:rFonts w:ascii="Times New Roman" w:eastAsia="Times New Roman" w:hAnsi="Times New Roman" w:cs="Times New Roman"/>
          <w:sz w:val="28"/>
          <w:szCs w:val="28"/>
          <w:lang w:eastAsia="ru-RU"/>
        </w:rPr>
        <w:t xml:space="preserve"> индивидуальному графику в ускоренные сроки;</w:t>
      </w:r>
    </w:p>
    <w:p w:rsidR="00D21ECF" w:rsidRPr="00D21ECF" w:rsidRDefault="00D21ECF" w:rsidP="00D21ECF">
      <w:pPr>
        <w:numPr>
          <w:ilvl w:val="0"/>
          <w:numId w:val="13"/>
        </w:numPr>
        <w:spacing w:after="0" w:line="240" w:lineRule="auto"/>
        <w:ind w:left="1434" w:right="-142" w:hanging="357"/>
        <w:jc w:val="both"/>
        <w:rPr>
          <w:rFonts w:ascii="Times New Roman" w:eastAsia="Times New Roman" w:hAnsi="Times New Roman" w:cs="Times New Roman"/>
          <w:sz w:val="28"/>
          <w:szCs w:val="28"/>
          <w:lang w:eastAsia="ru-RU"/>
        </w:rPr>
      </w:pPr>
      <w:r w:rsidRPr="00D21ECF">
        <w:rPr>
          <w:rFonts w:ascii="Times New Roman" w:eastAsia="Times New Roman" w:hAnsi="Times New Roman" w:cs="Times New Roman"/>
          <w:sz w:val="28"/>
          <w:szCs w:val="28"/>
          <w:lang w:eastAsia="ru-RU"/>
        </w:rPr>
        <w:t>Помощь в трудоустройстве по специальности после окончания учебного заведения;</w:t>
      </w:r>
    </w:p>
    <w:p w:rsidR="00D21ECF" w:rsidRPr="00D21ECF" w:rsidRDefault="00D21ECF" w:rsidP="00D21ECF">
      <w:pPr>
        <w:numPr>
          <w:ilvl w:val="0"/>
          <w:numId w:val="13"/>
        </w:numPr>
        <w:spacing w:after="0" w:line="240" w:lineRule="auto"/>
        <w:ind w:left="1434" w:right="-142" w:hanging="357"/>
        <w:jc w:val="both"/>
        <w:rPr>
          <w:rFonts w:ascii="Times New Roman" w:eastAsia="Times New Roman" w:hAnsi="Times New Roman" w:cs="Times New Roman"/>
          <w:sz w:val="28"/>
          <w:szCs w:val="28"/>
          <w:lang w:eastAsia="ru-RU"/>
        </w:rPr>
      </w:pPr>
      <w:r w:rsidRPr="00D21ECF">
        <w:rPr>
          <w:rFonts w:ascii="Times New Roman" w:eastAsia="Times New Roman" w:hAnsi="Times New Roman" w:cs="Times New Roman"/>
          <w:sz w:val="28"/>
          <w:szCs w:val="28"/>
          <w:lang w:eastAsia="ru-RU"/>
        </w:rPr>
        <w:t>Возможность совмещения учебы и профессиональной деятельности;</w:t>
      </w:r>
    </w:p>
    <w:p w:rsidR="00D21ECF" w:rsidRDefault="00D21ECF" w:rsidP="00D21ECF">
      <w:pPr>
        <w:numPr>
          <w:ilvl w:val="0"/>
          <w:numId w:val="13"/>
        </w:numPr>
        <w:spacing w:after="0" w:line="240" w:lineRule="auto"/>
        <w:ind w:left="1434" w:right="-142" w:hanging="357"/>
        <w:jc w:val="both"/>
        <w:rPr>
          <w:rFonts w:ascii="Times New Roman" w:eastAsia="Times New Roman" w:hAnsi="Times New Roman" w:cs="Times New Roman"/>
          <w:sz w:val="28"/>
          <w:szCs w:val="28"/>
          <w:lang w:eastAsia="ru-RU"/>
        </w:rPr>
      </w:pPr>
      <w:r w:rsidRPr="00D21ECF">
        <w:rPr>
          <w:rFonts w:ascii="Times New Roman" w:eastAsia="Times New Roman" w:hAnsi="Times New Roman" w:cs="Times New Roman"/>
          <w:sz w:val="28"/>
          <w:szCs w:val="28"/>
          <w:lang w:eastAsia="ru-RU"/>
        </w:rPr>
        <w:t>Индивидуальный подход к каждому студенту;</w:t>
      </w:r>
    </w:p>
    <w:p w:rsidR="00D21ECF" w:rsidRPr="00D21ECF" w:rsidRDefault="00D21ECF" w:rsidP="00D21ECF">
      <w:pPr>
        <w:numPr>
          <w:ilvl w:val="0"/>
          <w:numId w:val="13"/>
        </w:numPr>
        <w:spacing w:after="0" w:line="240" w:lineRule="auto"/>
        <w:ind w:left="1434" w:right="-142" w:hanging="357"/>
        <w:jc w:val="both"/>
        <w:rPr>
          <w:rFonts w:ascii="Times New Roman" w:eastAsia="Times New Roman" w:hAnsi="Times New Roman" w:cs="Times New Roman"/>
          <w:sz w:val="28"/>
          <w:szCs w:val="28"/>
          <w:lang w:eastAsia="ru-RU"/>
        </w:rPr>
      </w:pPr>
    </w:p>
    <w:p w:rsidR="00D21ECF" w:rsidRPr="00665C5E" w:rsidRDefault="00D21ECF" w:rsidP="00D21ECF">
      <w:pPr>
        <w:spacing w:before="120" w:after="120" w:line="240" w:lineRule="auto"/>
        <w:ind w:right="-142"/>
        <w:jc w:val="both"/>
        <w:rPr>
          <w:rFonts w:ascii="Times New Roman" w:eastAsia="Times New Roman" w:hAnsi="Times New Roman" w:cs="Times New Roman"/>
          <w:sz w:val="28"/>
          <w:szCs w:val="28"/>
          <w:lang w:eastAsia="ru-RU"/>
        </w:rPr>
      </w:pPr>
      <w:r w:rsidRPr="00D21ECF">
        <w:rPr>
          <w:rFonts w:ascii="Times New Roman" w:eastAsia="Times New Roman" w:hAnsi="Times New Roman" w:cs="Times New Roman"/>
          <w:sz w:val="28"/>
          <w:szCs w:val="28"/>
          <w:u w:val="single"/>
          <w:lang w:eastAsia="ru-RU"/>
        </w:rPr>
        <w:t>Прием документов</w:t>
      </w:r>
      <w:r w:rsidRPr="00D21ECF">
        <w:rPr>
          <w:rFonts w:ascii="Times New Roman" w:eastAsia="Times New Roman" w:hAnsi="Times New Roman" w:cs="Times New Roman"/>
          <w:sz w:val="28"/>
          <w:szCs w:val="28"/>
          <w:lang w:eastAsia="ru-RU"/>
        </w:rPr>
        <w:t xml:space="preserve"> осуществляется по адресу: г. Екатеринбург, ул. Шаумяна, 83; приемная комиссия Екатеринбургского филиала «Академии труда и социальных отношений», </w:t>
      </w:r>
      <w:proofErr w:type="spellStart"/>
      <w:r w:rsidRPr="00D21ECF">
        <w:rPr>
          <w:rFonts w:ascii="Times New Roman" w:eastAsia="Times New Roman" w:hAnsi="Times New Roman" w:cs="Times New Roman"/>
          <w:sz w:val="28"/>
          <w:szCs w:val="28"/>
          <w:lang w:eastAsia="ru-RU"/>
        </w:rPr>
        <w:t>каб</w:t>
      </w:r>
      <w:proofErr w:type="spellEnd"/>
      <w:r w:rsidRPr="00D21ECF">
        <w:rPr>
          <w:rFonts w:ascii="Times New Roman" w:eastAsia="Times New Roman" w:hAnsi="Times New Roman" w:cs="Times New Roman"/>
          <w:sz w:val="28"/>
          <w:szCs w:val="28"/>
          <w:lang w:eastAsia="ru-RU"/>
        </w:rPr>
        <w:t xml:space="preserve">. 402, с 9:00 до 17:30, </w:t>
      </w:r>
      <w:proofErr w:type="spellStart"/>
      <w:proofErr w:type="gramStart"/>
      <w:r w:rsidRPr="00D21ECF">
        <w:rPr>
          <w:rFonts w:ascii="Times New Roman" w:eastAsia="Times New Roman" w:hAnsi="Times New Roman" w:cs="Times New Roman"/>
          <w:sz w:val="28"/>
          <w:szCs w:val="28"/>
          <w:lang w:eastAsia="ru-RU"/>
        </w:rPr>
        <w:t>сб</w:t>
      </w:r>
      <w:proofErr w:type="spellEnd"/>
      <w:proofErr w:type="gramEnd"/>
      <w:r w:rsidRPr="00D21ECF">
        <w:rPr>
          <w:rFonts w:ascii="Times New Roman" w:eastAsia="Times New Roman" w:hAnsi="Times New Roman" w:cs="Times New Roman"/>
          <w:sz w:val="28"/>
          <w:szCs w:val="28"/>
          <w:lang w:eastAsia="ru-RU"/>
        </w:rPr>
        <w:t xml:space="preserve">: 10:00 – 15:00, </w:t>
      </w:r>
      <w:proofErr w:type="spellStart"/>
      <w:r w:rsidRPr="00D21ECF">
        <w:rPr>
          <w:rFonts w:ascii="Times New Roman" w:eastAsia="Times New Roman" w:hAnsi="Times New Roman" w:cs="Times New Roman"/>
          <w:sz w:val="28"/>
          <w:szCs w:val="28"/>
          <w:lang w:eastAsia="ru-RU"/>
        </w:rPr>
        <w:t>вс</w:t>
      </w:r>
      <w:proofErr w:type="spellEnd"/>
      <w:r w:rsidRPr="00D21ECF">
        <w:rPr>
          <w:rFonts w:ascii="Times New Roman" w:eastAsia="Times New Roman" w:hAnsi="Times New Roman" w:cs="Times New Roman"/>
          <w:sz w:val="28"/>
          <w:szCs w:val="28"/>
          <w:lang w:eastAsia="ru-RU"/>
        </w:rPr>
        <w:t xml:space="preserve"> – выходной. Тел. 234-62-92.</w:t>
      </w:r>
    </w:p>
    <w:p w:rsidR="00D21ECF" w:rsidRPr="00D21ECF" w:rsidRDefault="00D21ECF" w:rsidP="00D21ECF">
      <w:pPr>
        <w:spacing w:before="120" w:after="120" w:line="240" w:lineRule="auto"/>
        <w:ind w:right="-142"/>
        <w:jc w:val="both"/>
        <w:rPr>
          <w:rFonts w:ascii="Times New Roman" w:eastAsia="Times New Roman" w:hAnsi="Times New Roman" w:cs="Times New Roman"/>
          <w:b/>
          <w:sz w:val="28"/>
          <w:szCs w:val="28"/>
          <w:lang w:eastAsia="ru-RU"/>
        </w:rPr>
      </w:pPr>
    </w:p>
    <w:p w:rsidR="00D21ECF" w:rsidRPr="00D21ECF" w:rsidRDefault="00D21ECF" w:rsidP="00D21ECF">
      <w:pPr>
        <w:spacing w:before="120" w:after="120" w:line="240" w:lineRule="auto"/>
        <w:ind w:right="-142"/>
        <w:jc w:val="both"/>
        <w:rPr>
          <w:rFonts w:ascii="Times New Roman" w:eastAsia="Times New Roman" w:hAnsi="Times New Roman" w:cs="Times New Roman"/>
          <w:b/>
          <w:sz w:val="28"/>
          <w:szCs w:val="28"/>
          <w:lang w:eastAsia="ru-RU"/>
        </w:rPr>
      </w:pPr>
      <w:r w:rsidRPr="00D21ECF">
        <w:rPr>
          <w:rFonts w:ascii="Times New Roman" w:eastAsia="Times New Roman" w:hAnsi="Times New Roman" w:cs="Times New Roman"/>
          <w:b/>
          <w:sz w:val="28"/>
          <w:szCs w:val="28"/>
          <w:lang w:eastAsia="ru-RU"/>
        </w:rPr>
        <w:t>День открытых дверей каждую последнюю субботу месяца с 10:00 до 15:00.</w:t>
      </w:r>
    </w:p>
    <w:p w:rsidR="00D21ECF" w:rsidRDefault="00D21ECF" w:rsidP="00D21ECF">
      <w:pPr>
        <w:spacing w:before="120" w:after="120" w:line="240" w:lineRule="auto"/>
        <w:ind w:right="-142"/>
        <w:jc w:val="both"/>
        <w:rPr>
          <w:rFonts w:ascii="Times New Roman" w:eastAsia="Times New Roman" w:hAnsi="Times New Roman" w:cs="Times New Roman"/>
          <w:sz w:val="28"/>
          <w:szCs w:val="28"/>
          <w:lang w:eastAsia="ru-RU"/>
        </w:rPr>
      </w:pPr>
      <w:r w:rsidRPr="00D21ECF">
        <w:rPr>
          <w:rFonts w:ascii="Times New Roman" w:eastAsia="Times New Roman" w:hAnsi="Times New Roman" w:cs="Times New Roman"/>
          <w:sz w:val="28"/>
          <w:szCs w:val="28"/>
          <w:lang w:eastAsia="ru-RU"/>
        </w:rPr>
        <w:t xml:space="preserve">Ответственный секретарь приемной комиссии: </w:t>
      </w:r>
      <w:proofErr w:type="spellStart"/>
      <w:r w:rsidRPr="00D21ECF">
        <w:rPr>
          <w:rFonts w:ascii="Times New Roman" w:eastAsia="Times New Roman" w:hAnsi="Times New Roman" w:cs="Times New Roman"/>
          <w:sz w:val="28"/>
          <w:szCs w:val="28"/>
          <w:lang w:eastAsia="ru-RU"/>
        </w:rPr>
        <w:t>к.ю.н</w:t>
      </w:r>
      <w:proofErr w:type="spellEnd"/>
      <w:r w:rsidRPr="00D21ECF">
        <w:rPr>
          <w:rFonts w:ascii="Times New Roman" w:eastAsia="Times New Roman" w:hAnsi="Times New Roman" w:cs="Times New Roman"/>
          <w:sz w:val="28"/>
          <w:szCs w:val="28"/>
          <w:lang w:eastAsia="ru-RU"/>
        </w:rPr>
        <w:t xml:space="preserve">. доцент </w:t>
      </w:r>
      <w:proofErr w:type="spellStart"/>
      <w:r w:rsidRPr="00D21ECF">
        <w:rPr>
          <w:rFonts w:ascii="Times New Roman" w:eastAsia="Times New Roman" w:hAnsi="Times New Roman" w:cs="Times New Roman"/>
          <w:sz w:val="28"/>
          <w:szCs w:val="28"/>
          <w:lang w:eastAsia="ru-RU"/>
        </w:rPr>
        <w:t>Вафин</w:t>
      </w:r>
      <w:proofErr w:type="spellEnd"/>
      <w:r w:rsidRPr="00D21ECF">
        <w:rPr>
          <w:rFonts w:ascii="Times New Roman" w:eastAsia="Times New Roman" w:hAnsi="Times New Roman" w:cs="Times New Roman"/>
          <w:sz w:val="28"/>
          <w:szCs w:val="28"/>
          <w:lang w:eastAsia="ru-RU"/>
        </w:rPr>
        <w:t xml:space="preserve"> </w:t>
      </w:r>
      <w:proofErr w:type="spellStart"/>
      <w:r w:rsidRPr="00D21ECF">
        <w:rPr>
          <w:rFonts w:ascii="Times New Roman" w:eastAsia="Times New Roman" w:hAnsi="Times New Roman" w:cs="Times New Roman"/>
          <w:sz w:val="28"/>
          <w:szCs w:val="28"/>
          <w:lang w:eastAsia="ru-RU"/>
        </w:rPr>
        <w:t>Рашит</w:t>
      </w:r>
      <w:proofErr w:type="spellEnd"/>
      <w:r w:rsidRPr="00D21ECF">
        <w:rPr>
          <w:rFonts w:ascii="Times New Roman" w:eastAsia="Times New Roman" w:hAnsi="Times New Roman" w:cs="Times New Roman"/>
          <w:sz w:val="28"/>
          <w:szCs w:val="28"/>
          <w:lang w:eastAsia="ru-RU"/>
        </w:rPr>
        <w:t xml:space="preserve"> </w:t>
      </w:r>
      <w:proofErr w:type="spellStart"/>
      <w:r w:rsidRPr="00D21ECF">
        <w:rPr>
          <w:rFonts w:ascii="Times New Roman" w:eastAsia="Times New Roman" w:hAnsi="Times New Roman" w:cs="Times New Roman"/>
          <w:sz w:val="28"/>
          <w:szCs w:val="28"/>
          <w:lang w:eastAsia="ru-RU"/>
        </w:rPr>
        <w:t>Рафхатович</w:t>
      </w:r>
      <w:proofErr w:type="spellEnd"/>
      <w:r w:rsidRPr="00D21ECF">
        <w:rPr>
          <w:rFonts w:ascii="Times New Roman" w:eastAsia="Times New Roman" w:hAnsi="Times New Roman" w:cs="Times New Roman"/>
          <w:sz w:val="28"/>
          <w:szCs w:val="28"/>
          <w:lang w:eastAsia="ru-RU"/>
        </w:rPr>
        <w:t>.</w:t>
      </w:r>
    </w:p>
    <w:p w:rsidR="000A4795" w:rsidRPr="00665C5E" w:rsidRDefault="000A4795" w:rsidP="00D21ECF">
      <w:pPr>
        <w:spacing w:before="120" w:after="120" w:line="240" w:lineRule="auto"/>
        <w:ind w:right="-142"/>
        <w:jc w:val="both"/>
        <w:rPr>
          <w:rFonts w:ascii="Times New Roman" w:eastAsia="Times New Roman" w:hAnsi="Times New Roman" w:cs="Times New Roman"/>
          <w:sz w:val="28"/>
          <w:szCs w:val="28"/>
          <w:lang w:eastAsia="ru-RU"/>
        </w:rPr>
      </w:pPr>
      <w:bookmarkStart w:id="0" w:name="_GoBack"/>
      <w:bookmarkEnd w:id="0"/>
    </w:p>
    <w:p w:rsidR="009A6EFA" w:rsidRPr="00665C5E" w:rsidRDefault="00D21ECF" w:rsidP="00665C5E">
      <w:pPr>
        <w:pStyle w:val="a5"/>
        <w:numPr>
          <w:ilvl w:val="0"/>
          <w:numId w:val="12"/>
        </w:numPr>
        <w:spacing w:before="100" w:beforeAutospacing="1" w:after="100" w:afterAutospacing="1" w:line="240" w:lineRule="auto"/>
        <w:rPr>
          <w:rFonts w:ascii="Times New Roman" w:eastAsia="Times New Roman" w:hAnsi="Times New Roman" w:cs="Times New Roman"/>
          <w:b/>
          <w:bCs/>
          <w:sz w:val="28"/>
          <w:szCs w:val="28"/>
          <w:lang w:eastAsia="ru-RU"/>
        </w:rPr>
      </w:pPr>
      <w:r>
        <w:rPr>
          <w:noProof/>
          <w:lang w:eastAsia="ru-RU"/>
        </w:rPr>
        <w:drawing>
          <wp:anchor distT="0" distB="0" distL="114300" distR="114300" simplePos="0" relativeHeight="251677696" behindDoc="0" locked="0" layoutInCell="1" allowOverlap="1" wp14:anchorId="1BA5B2EA" wp14:editId="3ECD712E">
            <wp:simplePos x="0" y="0"/>
            <wp:positionH relativeFrom="column">
              <wp:posOffset>-127635</wp:posOffset>
            </wp:positionH>
            <wp:positionV relativeFrom="paragraph">
              <wp:posOffset>110490</wp:posOffset>
            </wp:positionV>
            <wp:extent cx="1285875" cy="2724150"/>
            <wp:effectExtent l="0" t="0" r="9525" b="0"/>
            <wp:wrapSquare wrapText="bothSides"/>
            <wp:docPr id="18" name="Рисунок 18" descr="G:\2015\ШКОЛЫ\РАССЫЛКА\Новости Образования\Рассылка № 30\XqzjLuB1Uw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G:\2015\ШКОЛЫ\РАССЫЛКА\Новости Образования\Рассылка № 30\XqzjLuB1Uwg.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85875" cy="2724150"/>
                    </a:xfrm>
                    <a:prstGeom prst="rect">
                      <a:avLst/>
                    </a:prstGeom>
                    <a:noFill/>
                    <a:ln>
                      <a:noFill/>
                    </a:ln>
                  </pic:spPr>
                </pic:pic>
              </a:graphicData>
            </a:graphic>
            <wp14:sizeRelH relativeFrom="page">
              <wp14:pctWidth>0</wp14:pctWidth>
            </wp14:sizeRelH>
            <wp14:sizeRelV relativeFrom="page">
              <wp14:pctHeight>0</wp14:pctHeight>
            </wp14:sizeRelV>
          </wp:anchor>
        </w:drawing>
      </w:r>
      <w:r w:rsidR="009A6EFA" w:rsidRPr="00665C5E">
        <w:rPr>
          <w:rFonts w:ascii="Times New Roman" w:eastAsia="Times New Roman" w:hAnsi="Times New Roman" w:cs="Times New Roman"/>
          <w:b/>
          <w:bCs/>
          <w:sz w:val="28"/>
          <w:szCs w:val="28"/>
          <w:lang w:eastAsia="ru-RU"/>
        </w:rPr>
        <w:t xml:space="preserve">27 января в 15.00 в Уральском ГАУ (Тургенева, 23) состоится День открытых дверей </w:t>
      </w:r>
      <w:proofErr w:type="gramStart"/>
      <w:r w:rsidR="009A6EFA" w:rsidRPr="00665C5E">
        <w:rPr>
          <w:rFonts w:ascii="Times New Roman" w:eastAsia="Times New Roman" w:hAnsi="Times New Roman" w:cs="Times New Roman"/>
          <w:b/>
          <w:bCs/>
          <w:sz w:val="28"/>
          <w:szCs w:val="28"/>
          <w:lang w:eastAsia="ru-RU"/>
        </w:rPr>
        <w:t>для</w:t>
      </w:r>
      <w:proofErr w:type="gramEnd"/>
      <w:r w:rsidR="009A6EFA" w:rsidRPr="00665C5E">
        <w:rPr>
          <w:rFonts w:ascii="Times New Roman" w:eastAsia="Times New Roman" w:hAnsi="Times New Roman" w:cs="Times New Roman"/>
          <w:b/>
          <w:bCs/>
          <w:sz w:val="28"/>
          <w:szCs w:val="28"/>
          <w:lang w:eastAsia="ru-RU"/>
        </w:rPr>
        <w:t xml:space="preserve"> поступающих на программы </w:t>
      </w:r>
      <w:proofErr w:type="spellStart"/>
      <w:r w:rsidR="009A6EFA" w:rsidRPr="00665C5E">
        <w:rPr>
          <w:rFonts w:ascii="Times New Roman" w:eastAsia="Times New Roman" w:hAnsi="Times New Roman" w:cs="Times New Roman"/>
          <w:b/>
          <w:bCs/>
          <w:sz w:val="28"/>
          <w:szCs w:val="28"/>
          <w:lang w:eastAsia="ru-RU"/>
        </w:rPr>
        <w:t>бакалавриата</w:t>
      </w:r>
      <w:proofErr w:type="spellEnd"/>
      <w:r w:rsidR="009A6EFA" w:rsidRPr="00665C5E">
        <w:rPr>
          <w:rFonts w:ascii="Times New Roman" w:eastAsia="Times New Roman" w:hAnsi="Times New Roman" w:cs="Times New Roman"/>
          <w:b/>
          <w:bCs/>
          <w:sz w:val="28"/>
          <w:szCs w:val="28"/>
          <w:lang w:eastAsia="ru-RU"/>
        </w:rPr>
        <w:t xml:space="preserve"> и </w:t>
      </w:r>
      <w:proofErr w:type="spellStart"/>
      <w:r w:rsidR="009A6EFA" w:rsidRPr="00665C5E">
        <w:rPr>
          <w:rFonts w:ascii="Times New Roman" w:eastAsia="Times New Roman" w:hAnsi="Times New Roman" w:cs="Times New Roman"/>
          <w:b/>
          <w:bCs/>
          <w:sz w:val="28"/>
          <w:szCs w:val="28"/>
          <w:lang w:eastAsia="ru-RU"/>
        </w:rPr>
        <w:t>специалитета</w:t>
      </w:r>
      <w:proofErr w:type="spellEnd"/>
      <w:r w:rsidR="009A6EFA" w:rsidRPr="00665C5E">
        <w:rPr>
          <w:rFonts w:ascii="Times New Roman" w:eastAsia="Times New Roman" w:hAnsi="Times New Roman" w:cs="Times New Roman"/>
          <w:b/>
          <w:bCs/>
          <w:sz w:val="28"/>
          <w:szCs w:val="28"/>
          <w:lang w:eastAsia="ru-RU"/>
        </w:rPr>
        <w:t xml:space="preserve">. </w:t>
      </w:r>
    </w:p>
    <w:p w:rsidR="009A6EFA" w:rsidRPr="009A6EFA" w:rsidRDefault="009A6EFA" w:rsidP="00D21ECF">
      <w:pPr>
        <w:spacing w:before="100" w:beforeAutospacing="1" w:after="100" w:afterAutospacing="1" w:line="240" w:lineRule="auto"/>
        <w:rPr>
          <w:rFonts w:ascii="Times New Roman" w:eastAsia="Times New Roman" w:hAnsi="Times New Roman" w:cs="Times New Roman"/>
          <w:sz w:val="28"/>
          <w:szCs w:val="28"/>
          <w:lang w:eastAsia="ru-RU"/>
        </w:rPr>
      </w:pPr>
      <w:r w:rsidRPr="009A6EFA">
        <w:rPr>
          <w:rFonts w:ascii="Times New Roman" w:eastAsia="Times New Roman" w:hAnsi="Times New Roman" w:cs="Times New Roman"/>
          <w:sz w:val="28"/>
          <w:szCs w:val="28"/>
          <w:lang w:eastAsia="ru-RU"/>
        </w:rPr>
        <w:t>У будущих абитуриентов и их родителей будет возможность познакомиться с его жизнью и узнать об условиях поступления и обучения.</w:t>
      </w:r>
    </w:p>
    <w:p w:rsidR="009A6EFA" w:rsidRDefault="009A6EFA" w:rsidP="009A6EFA">
      <w:pPr>
        <w:spacing w:before="100" w:beforeAutospacing="1" w:after="100" w:afterAutospacing="1" w:line="240" w:lineRule="auto"/>
        <w:rPr>
          <w:rFonts w:ascii="Times New Roman" w:eastAsia="Times New Roman" w:hAnsi="Times New Roman" w:cs="Times New Roman"/>
          <w:sz w:val="28"/>
          <w:szCs w:val="28"/>
          <w:lang w:eastAsia="ru-RU"/>
        </w:rPr>
      </w:pPr>
      <w:r w:rsidRPr="009A6EFA">
        <w:rPr>
          <w:rFonts w:ascii="Times New Roman" w:eastAsia="Times New Roman" w:hAnsi="Times New Roman" w:cs="Times New Roman"/>
          <w:sz w:val="28"/>
          <w:szCs w:val="28"/>
          <w:lang w:eastAsia="ru-RU"/>
        </w:rPr>
        <w:t>Программа мероприятия включает в себя, просмотр просмотра фильма об Уральском ГАУ, благодаря которому гости смогут познакомиться с историей нашего университета. Затем выступят представители факультетов, с подробным рассказом об условиях приема и обучения.</w:t>
      </w:r>
    </w:p>
    <w:p w:rsidR="009A6EFA" w:rsidRPr="009A6EFA" w:rsidRDefault="009A6EFA" w:rsidP="009A6EFA">
      <w:pPr>
        <w:spacing w:before="100" w:beforeAutospacing="1" w:after="100" w:afterAutospacing="1" w:line="240" w:lineRule="auto"/>
        <w:rPr>
          <w:rFonts w:ascii="Times New Roman" w:eastAsia="Times New Roman" w:hAnsi="Times New Roman" w:cs="Times New Roman"/>
          <w:sz w:val="28"/>
          <w:szCs w:val="28"/>
          <w:lang w:eastAsia="ru-RU"/>
        </w:rPr>
      </w:pPr>
      <w:r w:rsidRPr="009A6EFA">
        <w:rPr>
          <w:rFonts w:ascii="Times New Roman" w:eastAsia="Times New Roman" w:hAnsi="Times New Roman" w:cs="Times New Roman"/>
          <w:sz w:val="28"/>
          <w:szCs w:val="28"/>
          <w:lang w:eastAsia="ru-RU"/>
        </w:rPr>
        <w:lastRenderedPageBreak/>
        <w:t>Уральский государственный аграрный университет ведет набор в 2016 году по следующим профилям направлений: </w:t>
      </w:r>
    </w:p>
    <w:p w:rsidR="009A6EFA" w:rsidRPr="009A6EFA" w:rsidRDefault="009A6EFA" w:rsidP="009A6EFA">
      <w:pPr>
        <w:spacing w:before="100" w:beforeAutospacing="1" w:after="100" w:afterAutospacing="1" w:line="240" w:lineRule="auto"/>
        <w:rPr>
          <w:rFonts w:ascii="Times New Roman" w:eastAsia="Times New Roman" w:hAnsi="Times New Roman" w:cs="Times New Roman"/>
          <w:sz w:val="28"/>
          <w:szCs w:val="28"/>
          <w:lang w:eastAsia="ru-RU"/>
        </w:rPr>
      </w:pPr>
      <w:r w:rsidRPr="009A6EFA">
        <w:rPr>
          <w:rFonts w:ascii="Times New Roman" w:eastAsia="Times New Roman" w:hAnsi="Times New Roman" w:cs="Times New Roman"/>
          <w:sz w:val="28"/>
          <w:szCs w:val="28"/>
          <w:lang w:eastAsia="ru-RU"/>
        </w:rPr>
        <w:t> Агробизнес,   Ресурсосберегающая технология производства продукции растениеводства, Декоративное садоводство и ландшафтный дизайн,  Садово-парковое и ландшафтное строительство, Сервис транспортных и транспортн</w:t>
      </w:r>
      <w:proofErr w:type="gramStart"/>
      <w:r w:rsidRPr="009A6EFA">
        <w:rPr>
          <w:rFonts w:ascii="Times New Roman" w:eastAsia="Times New Roman" w:hAnsi="Times New Roman" w:cs="Times New Roman"/>
          <w:sz w:val="28"/>
          <w:szCs w:val="28"/>
          <w:lang w:eastAsia="ru-RU"/>
        </w:rPr>
        <w:t>о-</w:t>
      </w:r>
      <w:proofErr w:type="gramEnd"/>
      <w:r w:rsidRPr="009A6EFA">
        <w:rPr>
          <w:rFonts w:ascii="Times New Roman" w:eastAsia="Times New Roman" w:hAnsi="Times New Roman" w:cs="Times New Roman"/>
          <w:sz w:val="28"/>
          <w:szCs w:val="28"/>
          <w:lang w:eastAsia="ru-RU"/>
        </w:rPr>
        <w:t xml:space="preserve"> технологических машин и оборудования, Технические системы в агробизнесе,  Информационно-управляющие системы, Ветеринарно-санитарная экспертиза, Технология молока и молочных продуктов, Технология производства, хранения и переработки продукции животноводства,  Технология производства, хранения и переработки продукции растениеводства, Управление качеством производства молока и говядины , Товароведение и экспертиза в сфере производства и обращения сельскохозяйственного сырья и продовольственных товаров</w:t>
      </w:r>
      <w:proofErr w:type="gramStart"/>
      <w:r w:rsidRPr="009A6EFA">
        <w:rPr>
          <w:rFonts w:ascii="Times New Roman" w:eastAsia="Times New Roman" w:hAnsi="Times New Roman" w:cs="Times New Roman"/>
          <w:sz w:val="28"/>
          <w:szCs w:val="28"/>
          <w:lang w:eastAsia="ru-RU"/>
        </w:rPr>
        <w:t xml:space="preserve"> ,</w:t>
      </w:r>
      <w:proofErr w:type="gramEnd"/>
      <w:r w:rsidRPr="009A6EFA">
        <w:rPr>
          <w:rFonts w:ascii="Times New Roman" w:eastAsia="Times New Roman" w:hAnsi="Times New Roman" w:cs="Times New Roman"/>
          <w:sz w:val="28"/>
          <w:szCs w:val="28"/>
          <w:lang w:eastAsia="ru-RU"/>
        </w:rPr>
        <w:t xml:space="preserve"> Экономика предприятий и организаций,  Финансы и кредит, Бухгалтерский учет, анализ и аудит, Антикризисное управление,  Производственный менеджмент,   Управление персоналом  Технология и организация услуг в международном туризме, Гостиничная деятельность Ресторанная деятельность, Машины и аппараты пищевых производств, Безопасность жизнедеятельности в </w:t>
      </w:r>
      <w:proofErr w:type="spellStart"/>
      <w:r w:rsidRPr="009A6EFA">
        <w:rPr>
          <w:rFonts w:ascii="Times New Roman" w:eastAsia="Times New Roman" w:hAnsi="Times New Roman" w:cs="Times New Roman"/>
          <w:sz w:val="28"/>
          <w:szCs w:val="28"/>
          <w:lang w:eastAsia="ru-RU"/>
        </w:rPr>
        <w:t>техносфере</w:t>
      </w:r>
      <w:proofErr w:type="spellEnd"/>
      <w:r w:rsidRPr="009A6EFA">
        <w:rPr>
          <w:rFonts w:ascii="Times New Roman" w:eastAsia="Times New Roman" w:hAnsi="Times New Roman" w:cs="Times New Roman"/>
          <w:sz w:val="28"/>
          <w:szCs w:val="28"/>
          <w:lang w:eastAsia="ru-RU"/>
        </w:rPr>
        <w:t>,  Профессиональное обучение (Экономика и управление),  Технологическое оборудование для хранения и переработки сельскохозяйственной продукции, Машины и оборудование для переработки сельскохозяйственной продукции</w:t>
      </w:r>
    </w:p>
    <w:p w:rsidR="009A6EFA" w:rsidRDefault="009A6EFA" w:rsidP="009A6EFA">
      <w:pPr>
        <w:spacing w:before="100" w:beforeAutospacing="1" w:after="100" w:afterAutospacing="1" w:line="240" w:lineRule="auto"/>
        <w:rPr>
          <w:rFonts w:ascii="Times New Roman" w:eastAsia="Times New Roman" w:hAnsi="Times New Roman" w:cs="Times New Roman"/>
          <w:color w:val="0000FF"/>
          <w:sz w:val="28"/>
          <w:szCs w:val="28"/>
          <w:u w:val="single"/>
          <w:lang w:eastAsia="ru-RU"/>
        </w:rPr>
      </w:pPr>
      <w:r w:rsidRPr="009A6EFA">
        <w:rPr>
          <w:rFonts w:ascii="Times New Roman" w:eastAsia="Times New Roman" w:hAnsi="Times New Roman" w:cs="Times New Roman"/>
          <w:sz w:val="28"/>
          <w:szCs w:val="28"/>
          <w:lang w:eastAsia="ru-RU"/>
        </w:rPr>
        <w:t xml:space="preserve">Напоминаем, что с исчерпывающей информацией об условиях приема в этом году можно ознакомиться на официальном сайте </w:t>
      </w:r>
      <w:hyperlink r:id="rId19" w:tgtFrame="_blank" w:history="1">
        <w:r w:rsidRPr="009A6EFA">
          <w:rPr>
            <w:rFonts w:ascii="Times New Roman" w:eastAsia="Times New Roman" w:hAnsi="Times New Roman" w:cs="Times New Roman"/>
            <w:color w:val="0000FF"/>
            <w:sz w:val="28"/>
            <w:szCs w:val="28"/>
            <w:u w:val="single"/>
            <w:lang w:eastAsia="ru-RU"/>
          </w:rPr>
          <w:t>http://urgau.ru/index.php/abiturientu/prijomnaya-kampaniya-2016</w:t>
        </w:r>
      </w:hyperlink>
    </w:p>
    <w:p w:rsidR="00D21ECF" w:rsidRPr="009A6EFA" w:rsidRDefault="00D21ECF" w:rsidP="009A6EFA">
      <w:pPr>
        <w:spacing w:before="100" w:beforeAutospacing="1" w:after="100" w:afterAutospacing="1" w:line="240" w:lineRule="auto"/>
        <w:rPr>
          <w:rFonts w:ascii="Times New Roman" w:eastAsia="Times New Roman" w:hAnsi="Times New Roman" w:cs="Times New Roman"/>
          <w:sz w:val="28"/>
          <w:szCs w:val="28"/>
          <w:lang w:eastAsia="ru-RU"/>
        </w:rPr>
      </w:pPr>
    </w:p>
    <w:p w:rsidR="00D21ECF" w:rsidRPr="00665C5E" w:rsidRDefault="00665C5E" w:rsidP="00665C5E">
      <w:pPr>
        <w:pStyle w:val="a5"/>
        <w:numPr>
          <w:ilvl w:val="0"/>
          <w:numId w:val="12"/>
        </w:num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w:t>
      </w:r>
      <w:r w:rsidR="00D21ECF" w:rsidRPr="00665C5E">
        <w:rPr>
          <w:rFonts w:ascii="Times New Roman" w:eastAsia="Times New Roman" w:hAnsi="Times New Roman" w:cs="Times New Roman"/>
          <w:b/>
          <w:sz w:val="28"/>
          <w:szCs w:val="28"/>
          <w:lang w:eastAsia="ru-RU"/>
        </w:rPr>
        <w:t>Команда КВН РГППУ на фестивале в Сочи получила «повышенный рейтинг» </w:t>
      </w:r>
    </w:p>
    <w:p w:rsidR="00D21ECF" w:rsidRDefault="00D21ECF" w:rsidP="00D21ECF">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b/>
          <w:noProof/>
          <w:sz w:val="28"/>
          <w:szCs w:val="28"/>
          <w:lang w:eastAsia="ru-RU"/>
        </w:rPr>
        <w:drawing>
          <wp:anchor distT="0" distB="0" distL="114300" distR="114300" simplePos="0" relativeHeight="251679744" behindDoc="0" locked="0" layoutInCell="1" allowOverlap="1" wp14:anchorId="2202CEB1" wp14:editId="60C02E6C">
            <wp:simplePos x="0" y="0"/>
            <wp:positionH relativeFrom="column">
              <wp:posOffset>-4445</wp:posOffset>
            </wp:positionH>
            <wp:positionV relativeFrom="paragraph">
              <wp:posOffset>47625</wp:posOffset>
            </wp:positionV>
            <wp:extent cx="2256155" cy="1504950"/>
            <wp:effectExtent l="0" t="0" r="0" b="0"/>
            <wp:wrapSquare wrapText="bothSides"/>
            <wp:docPr id="20" name="Рисунок 20" descr="G:\2015\ШКОЛЫ\РАССЫЛКА\Новости Образования\Рассылка № 30\02_25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G:\2015\ШКОЛЫ\РАССЫЛКА\Новости Образования\Рассылка № 30\02_2501.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256155" cy="15049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21ECF">
        <w:rPr>
          <w:rFonts w:ascii="Times New Roman" w:eastAsia="Times New Roman" w:hAnsi="Times New Roman" w:cs="Times New Roman"/>
          <w:sz w:val="28"/>
          <w:szCs w:val="28"/>
          <w:lang w:eastAsia="ru-RU"/>
        </w:rPr>
        <w:t>В Сочи стартовал XXVII зимний Международный Фестиваль команд КВН «</w:t>
      </w:r>
      <w:proofErr w:type="spellStart"/>
      <w:r w:rsidRPr="00D21ECF">
        <w:rPr>
          <w:rFonts w:ascii="Times New Roman" w:eastAsia="Times New Roman" w:hAnsi="Times New Roman" w:cs="Times New Roman"/>
          <w:sz w:val="28"/>
          <w:szCs w:val="28"/>
          <w:lang w:eastAsia="ru-RU"/>
        </w:rPr>
        <w:t>КиВиН</w:t>
      </w:r>
      <w:proofErr w:type="spellEnd"/>
      <w:r w:rsidRPr="00D21ECF">
        <w:rPr>
          <w:rFonts w:ascii="Times New Roman" w:eastAsia="Times New Roman" w:hAnsi="Times New Roman" w:cs="Times New Roman"/>
          <w:sz w:val="28"/>
          <w:szCs w:val="28"/>
          <w:lang w:eastAsia="ru-RU"/>
        </w:rPr>
        <w:t xml:space="preserve"> 2016». В этом году в нем приняла участие команда </w:t>
      </w:r>
      <w:r w:rsidRPr="00D21ECF">
        <w:rPr>
          <w:rFonts w:ascii="Times New Roman" w:eastAsia="Times New Roman" w:hAnsi="Times New Roman" w:cs="Times New Roman"/>
          <w:b/>
          <w:sz w:val="28"/>
          <w:szCs w:val="28"/>
          <w:lang w:eastAsia="ru-RU"/>
        </w:rPr>
        <w:t xml:space="preserve">РГППУ </w:t>
      </w:r>
      <w:r w:rsidRPr="00D21ECF">
        <w:rPr>
          <w:rFonts w:ascii="Times New Roman" w:eastAsia="Times New Roman" w:hAnsi="Times New Roman" w:cs="Times New Roman"/>
          <w:sz w:val="28"/>
          <w:szCs w:val="28"/>
          <w:lang w:eastAsia="ru-RU"/>
        </w:rPr>
        <w:t>«</w:t>
      </w:r>
      <w:proofErr w:type="spellStart"/>
      <w:r w:rsidRPr="00D21ECF">
        <w:rPr>
          <w:rFonts w:ascii="Times New Roman" w:eastAsia="Times New Roman" w:hAnsi="Times New Roman" w:cs="Times New Roman"/>
          <w:sz w:val="28"/>
          <w:szCs w:val="28"/>
          <w:lang w:eastAsia="ru-RU"/>
        </w:rPr>
        <w:t>Поздравлямба</w:t>
      </w:r>
      <w:proofErr w:type="spellEnd"/>
      <w:r w:rsidRPr="00D21ECF">
        <w:rPr>
          <w:rFonts w:ascii="Times New Roman" w:eastAsia="Times New Roman" w:hAnsi="Times New Roman" w:cs="Times New Roman"/>
          <w:sz w:val="28"/>
          <w:szCs w:val="28"/>
          <w:lang w:eastAsia="ru-RU"/>
        </w:rPr>
        <w:t>».</w:t>
      </w:r>
    </w:p>
    <w:p w:rsidR="00D21ECF" w:rsidRPr="00D21ECF" w:rsidRDefault="00D21ECF" w:rsidP="00D21ECF">
      <w:pPr>
        <w:spacing w:after="0" w:line="240" w:lineRule="auto"/>
        <w:rPr>
          <w:rFonts w:ascii="Times New Roman" w:eastAsia="Times New Roman" w:hAnsi="Times New Roman" w:cs="Times New Roman"/>
          <w:sz w:val="28"/>
          <w:szCs w:val="28"/>
          <w:lang w:eastAsia="ru-RU"/>
        </w:rPr>
      </w:pPr>
    </w:p>
    <w:p w:rsidR="00D21ECF" w:rsidRDefault="00D21ECF" w:rsidP="00D21ECF">
      <w:pPr>
        <w:spacing w:after="0" w:line="240" w:lineRule="auto"/>
        <w:rPr>
          <w:rFonts w:ascii="Times New Roman" w:eastAsia="Times New Roman" w:hAnsi="Times New Roman" w:cs="Times New Roman"/>
          <w:sz w:val="28"/>
          <w:szCs w:val="28"/>
          <w:lang w:eastAsia="ru-RU"/>
        </w:rPr>
      </w:pPr>
      <w:r w:rsidRPr="00D21ECF">
        <w:rPr>
          <w:rFonts w:ascii="Times New Roman" w:eastAsia="Times New Roman" w:hAnsi="Times New Roman" w:cs="Times New Roman"/>
          <w:sz w:val="28"/>
          <w:szCs w:val="28"/>
          <w:lang w:eastAsia="ru-RU"/>
        </w:rPr>
        <w:t xml:space="preserve">Как и в 2015 году, фестиваль проводится на территории горного курорта «Горки Город», расположенного на высоте 540 метров над уровнем моря. Фестивальной площадкой в этом году стал «Горки </w:t>
      </w:r>
      <w:proofErr w:type="spellStart"/>
      <w:r w:rsidRPr="00D21ECF">
        <w:rPr>
          <w:rFonts w:ascii="Times New Roman" w:eastAsia="Times New Roman" w:hAnsi="Times New Roman" w:cs="Times New Roman"/>
          <w:sz w:val="28"/>
          <w:szCs w:val="28"/>
          <w:lang w:eastAsia="ru-RU"/>
        </w:rPr>
        <w:t>Hall</w:t>
      </w:r>
      <w:proofErr w:type="spellEnd"/>
      <w:r w:rsidRPr="00D21ECF">
        <w:rPr>
          <w:rFonts w:ascii="Times New Roman" w:eastAsia="Times New Roman" w:hAnsi="Times New Roman" w:cs="Times New Roman"/>
          <w:sz w:val="28"/>
          <w:szCs w:val="28"/>
          <w:lang w:eastAsia="ru-RU"/>
        </w:rPr>
        <w:t>». </w:t>
      </w:r>
    </w:p>
    <w:p w:rsidR="00665C5E" w:rsidRPr="00D21ECF" w:rsidRDefault="00665C5E" w:rsidP="00D21ECF">
      <w:pPr>
        <w:spacing w:after="0" w:line="240" w:lineRule="auto"/>
        <w:rPr>
          <w:rFonts w:ascii="Times New Roman" w:eastAsia="Times New Roman" w:hAnsi="Times New Roman" w:cs="Times New Roman"/>
          <w:sz w:val="28"/>
          <w:szCs w:val="28"/>
          <w:lang w:eastAsia="ru-RU"/>
        </w:rPr>
      </w:pPr>
    </w:p>
    <w:p w:rsidR="00D21ECF" w:rsidRPr="00D21ECF" w:rsidRDefault="00D21ECF" w:rsidP="00D21ECF">
      <w:pPr>
        <w:spacing w:after="0" w:line="240" w:lineRule="auto"/>
        <w:rPr>
          <w:rFonts w:ascii="Times New Roman" w:eastAsia="Times New Roman" w:hAnsi="Times New Roman" w:cs="Times New Roman"/>
          <w:sz w:val="28"/>
          <w:szCs w:val="28"/>
          <w:lang w:eastAsia="ru-RU"/>
        </w:rPr>
      </w:pPr>
      <w:r w:rsidRPr="00D21ECF">
        <w:rPr>
          <w:rFonts w:ascii="Times New Roman" w:eastAsia="Times New Roman" w:hAnsi="Times New Roman" w:cs="Times New Roman"/>
          <w:sz w:val="28"/>
          <w:szCs w:val="28"/>
          <w:lang w:eastAsia="ru-RU"/>
        </w:rPr>
        <w:lastRenderedPageBreak/>
        <w:t>В рамках первого тура жюри рассмотрело 420 команд. По его итогам 149 команд получили «повышенный рейтинг, в их число вошла и наша команда. </w:t>
      </w:r>
    </w:p>
    <w:p w:rsidR="00D21ECF" w:rsidRPr="00D21ECF" w:rsidRDefault="00D21ECF" w:rsidP="00D21ECF">
      <w:pPr>
        <w:spacing w:after="0" w:line="240" w:lineRule="auto"/>
        <w:rPr>
          <w:rFonts w:ascii="Times New Roman" w:eastAsia="Times New Roman" w:hAnsi="Times New Roman" w:cs="Times New Roman"/>
          <w:sz w:val="28"/>
          <w:szCs w:val="28"/>
          <w:lang w:eastAsia="ru-RU"/>
        </w:rPr>
      </w:pPr>
      <w:r w:rsidRPr="00D21ECF">
        <w:rPr>
          <w:rFonts w:ascii="Times New Roman" w:eastAsia="Times New Roman" w:hAnsi="Times New Roman" w:cs="Times New Roman"/>
          <w:b/>
          <w:sz w:val="28"/>
          <w:szCs w:val="28"/>
          <w:lang w:eastAsia="ru-RU"/>
        </w:rPr>
        <w:t>Команда КВН РГППУ</w:t>
      </w:r>
      <w:r w:rsidRPr="00D21ECF">
        <w:rPr>
          <w:rFonts w:ascii="Times New Roman" w:eastAsia="Times New Roman" w:hAnsi="Times New Roman" w:cs="Times New Roman"/>
          <w:sz w:val="28"/>
          <w:szCs w:val="28"/>
          <w:lang w:eastAsia="ru-RU"/>
        </w:rPr>
        <w:t xml:space="preserve"> «</w:t>
      </w:r>
      <w:proofErr w:type="spellStart"/>
      <w:r w:rsidRPr="00D21ECF">
        <w:rPr>
          <w:rFonts w:ascii="Times New Roman" w:eastAsia="Times New Roman" w:hAnsi="Times New Roman" w:cs="Times New Roman"/>
          <w:sz w:val="28"/>
          <w:szCs w:val="28"/>
          <w:lang w:eastAsia="ru-RU"/>
        </w:rPr>
        <w:t>Поздравлямба</w:t>
      </w:r>
      <w:proofErr w:type="spellEnd"/>
      <w:r w:rsidRPr="00D21ECF">
        <w:rPr>
          <w:rFonts w:ascii="Times New Roman" w:eastAsia="Times New Roman" w:hAnsi="Times New Roman" w:cs="Times New Roman"/>
          <w:sz w:val="28"/>
          <w:szCs w:val="28"/>
          <w:lang w:eastAsia="ru-RU"/>
        </w:rPr>
        <w:t>» будет играть в центральной лиге – это очень хороший результат. Кроме этого их пригласили играть в лигу Азия, которая с этого года станет телевизионной, и еще поступили приглашения от лиги Поволжья и Северной лиги.</w:t>
      </w:r>
    </w:p>
    <w:p w:rsidR="00D21ECF" w:rsidRPr="00D21ECF" w:rsidRDefault="00D21ECF" w:rsidP="00D21ECF">
      <w:pPr>
        <w:spacing w:after="0" w:line="240" w:lineRule="auto"/>
        <w:rPr>
          <w:rFonts w:ascii="Times New Roman" w:eastAsia="Times New Roman" w:hAnsi="Times New Roman" w:cs="Times New Roman"/>
          <w:sz w:val="28"/>
          <w:szCs w:val="28"/>
          <w:lang w:eastAsia="ru-RU"/>
        </w:rPr>
      </w:pPr>
    </w:p>
    <w:p w:rsidR="00D21ECF" w:rsidRPr="00D21ECF" w:rsidRDefault="00D21ECF" w:rsidP="00D21ECF">
      <w:pPr>
        <w:spacing w:after="0" w:line="240" w:lineRule="auto"/>
        <w:rPr>
          <w:rFonts w:ascii="Times New Roman" w:eastAsia="Times New Roman" w:hAnsi="Times New Roman" w:cs="Times New Roman"/>
          <w:sz w:val="28"/>
          <w:szCs w:val="28"/>
          <w:lang w:eastAsia="ru-RU"/>
        </w:rPr>
      </w:pPr>
      <w:r w:rsidRPr="00D21ECF">
        <w:rPr>
          <w:rFonts w:ascii="Times New Roman" w:eastAsia="Times New Roman" w:hAnsi="Times New Roman" w:cs="Times New Roman"/>
          <w:sz w:val="28"/>
          <w:szCs w:val="28"/>
          <w:lang w:eastAsia="ru-RU"/>
        </w:rPr>
        <w:t>Приходите учиться в Российский государственный профессионально-педагогический университет, участвуйте в студенческой жизни, побеждайте вместе с нами!</w:t>
      </w:r>
    </w:p>
    <w:p w:rsidR="0087688F" w:rsidRDefault="0087688F" w:rsidP="00A34DEB">
      <w:pPr>
        <w:spacing w:after="0" w:line="240" w:lineRule="auto"/>
        <w:rPr>
          <w:rFonts w:ascii="Times New Roman" w:eastAsia="Times New Roman" w:hAnsi="Times New Roman" w:cs="Times New Roman"/>
          <w:sz w:val="28"/>
          <w:szCs w:val="28"/>
          <w:lang w:eastAsia="ru-RU"/>
        </w:rPr>
      </w:pPr>
    </w:p>
    <w:p w:rsidR="00BE237E" w:rsidRPr="00665C5E" w:rsidRDefault="00665C5E" w:rsidP="00665C5E">
      <w:pPr>
        <w:pStyle w:val="a5"/>
        <w:numPr>
          <w:ilvl w:val="0"/>
          <w:numId w:val="12"/>
        </w:numPr>
        <w:spacing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w:t>
      </w:r>
      <w:r w:rsidR="00BE237E" w:rsidRPr="00665C5E">
        <w:rPr>
          <w:rFonts w:ascii="Times New Roman" w:eastAsia="Times New Roman" w:hAnsi="Times New Roman" w:cs="Times New Roman"/>
          <w:b/>
          <w:sz w:val="28"/>
          <w:szCs w:val="28"/>
          <w:lang w:eastAsia="ru-RU"/>
        </w:rPr>
        <w:t>Международная выставка «Образование за рубежом – шаг в будущее!»</w:t>
      </w:r>
    </w:p>
    <w:p w:rsidR="00BE237E" w:rsidRDefault="00BE237E" w:rsidP="00BE237E">
      <w:pPr>
        <w:spacing w:after="0" w:line="240" w:lineRule="auto"/>
        <w:jc w:val="both"/>
        <w:rPr>
          <w:rFonts w:ascii="Times New Roman" w:eastAsia="Times New Roman" w:hAnsi="Times New Roman" w:cs="Times New Roman"/>
          <w:sz w:val="28"/>
          <w:szCs w:val="28"/>
          <w:u w:val="single"/>
          <w:lang w:eastAsia="ru-RU"/>
        </w:rPr>
      </w:pPr>
    </w:p>
    <w:p w:rsidR="00BE237E" w:rsidRPr="00BE237E" w:rsidRDefault="00147CCB" w:rsidP="00147CCB">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u w:val="single"/>
          <w:lang w:eastAsia="ru-RU"/>
        </w:rPr>
        <w:drawing>
          <wp:anchor distT="0" distB="0" distL="114300" distR="114300" simplePos="0" relativeHeight="251669504" behindDoc="0" locked="0" layoutInCell="1" allowOverlap="1" wp14:anchorId="575805A6" wp14:editId="66DD8C6A">
            <wp:simplePos x="0" y="0"/>
            <wp:positionH relativeFrom="column">
              <wp:posOffset>-3810</wp:posOffset>
            </wp:positionH>
            <wp:positionV relativeFrom="paragraph">
              <wp:posOffset>-635</wp:posOffset>
            </wp:positionV>
            <wp:extent cx="3295650" cy="1264285"/>
            <wp:effectExtent l="0" t="0" r="0" b="0"/>
            <wp:wrapSquare wrapText="bothSides"/>
            <wp:docPr id="9" name="Рисунок 9" descr="G:\2015\ШКОЛЫ\РАССЫЛКА\Новости Образования\Рассылка №2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2015\ШКОЛЫ\РАССЫЛКА\Новости Образования\Рассылка №29\7.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295650" cy="1264285"/>
                    </a:xfrm>
                    <a:prstGeom prst="rect">
                      <a:avLst/>
                    </a:prstGeom>
                    <a:noFill/>
                    <a:ln>
                      <a:noFill/>
                    </a:ln>
                  </pic:spPr>
                </pic:pic>
              </a:graphicData>
            </a:graphic>
            <wp14:sizeRelH relativeFrom="page">
              <wp14:pctWidth>0</wp14:pctWidth>
            </wp14:sizeRelH>
            <wp14:sizeRelV relativeFrom="page">
              <wp14:pctHeight>0</wp14:pctHeight>
            </wp14:sizeRelV>
          </wp:anchor>
        </w:drawing>
      </w:r>
      <w:r w:rsidR="00BE237E" w:rsidRPr="00BE237E">
        <w:rPr>
          <w:rFonts w:ascii="Times New Roman" w:eastAsia="Times New Roman" w:hAnsi="Times New Roman" w:cs="Times New Roman"/>
          <w:sz w:val="28"/>
          <w:szCs w:val="28"/>
          <w:lang w:eastAsia="ru-RU"/>
        </w:rPr>
        <w:t>Россияне отправляли своих детей учиться за границу еще в XVI веке. Сначала самыми популярными странами для получения заграничного образования являлись Италия и Греция. Затем, в XIX веке, престижным стало считаться образование в Германии. С каждым годом количество студентов из России, отправляющихся на учебу за границу, возрастает примерно на 30%.</w:t>
      </w:r>
    </w:p>
    <w:p w:rsidR="00BE237E" w:rsidRPr="00BE237E" w:rsidRDefault="00BE237E" w:rsidP="00BE237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E237E">
        <w:rPr>
          <w:rFonts w:ascii="Times New Roman" w:eastAsia="Times New Roman" w:hAnsi="Times New Roman" w:cs="Times New Roman"/>
          <w:sz w:val="28"/>
          <w:szCs w:val="28"/>
          <w:lang w:eastAsia="ru-RU"/>
        </w:rPr>
        <w:t xml:space="preserve">Сегодня, если студент закончит любой хоть немного известный зарубежный университет, то он гарантированно неплохо устроит свою жизнь - диплом международного образца открывает широкие возможности дальнейшего обучения и блестящие перспективы для карьеры. </w:t>
      </w:r>
      <w:r>
        <w:rPr>
          <w:rFonts w:ascii="Times New Roman" w:eastAsia="Times New Roman" w:hAnsi="Times New Roman" w:cs="Times New Roman"/>
          <w:sz w:val="28"/>
          <w:szCs w:val="28"/>
          <w:lang w:eastAsia="ru-RU"/>
        </w:rPr>
        <w:t>С</w:t>
      </w:r>
      <w:r w:rsidRPr="00BE237E">
        <w:rPr>
          <w:rFonts w:ascii="Times New Roman" w:eastAsia="Times New Roman" w:hAnsi="Times New Roman" w:cs="Times New Roman"/>
          <w:sz w:val="28"/>
          <w:szCs w:val="28"/>
          <w:lang w:eastAsia="ru-RU"/>
        </w:rPr>
        <w:t>ейчас нестабильный курс иностранных валют особенно вызывает беспокойство. Тем не менее, это не повод отказываться от диплома высшего образования зарубежного учебного заведения. Получение высшего образования за рубежом доступно практически каждому, важно лишь правильно распорядиться имеющимися возможностями. Несомненно, что «обучение за рубежом» – это также и прекрасное владение иностранным языком, возможность изучить культуру и историю другой страны, приобрести множество друзей из разных стран мира и завязать полезные знакомства.</w:t>
      </w:r>
    </w:p>
    <w:p w:rsidR="00BE237E" w:rsidRPr="00BE237E" w:rsidRDefault="00BE237E" w:rsidP="00BE237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E237E">
        <w:rPr>
          <w:rFonts w:ascii="Times New Roman" w:eastAsia="Times New Roman" w:hAnsi="Times New Roman" w:cs="Times New Roman"/>
          <w:sz w:val="28"/>
          <w:szCs w:val="28"/>
          <w:lang w:eastAsia="ru-RU"/>
        </w:rPr>
        <w:t xml:space="preserve">Решение уехать учиться за границу на продолжительное время – серьезный шаг, который требует тщательной подготовки и поиска ответов на многочисленные вопросы. В какой стране лучше учиться с «прицелом на будущее»? Какую частную школу выбрать для ребенка?  Как подготовиться и поступить в зарубежный университет или где можно получить бесплатное </w:t>
      </w:r>
      <w:r w:rsidRPr="00BE237E">
        <w:rPr>
          <w:rFonts w:ascii="Times New Roman" w:eastAsia="Times New Roman" w:hAnsi="Times New Roman" w:cs="Times New Roman"/>
          <w:sz w:val="28"/>
          <w:szCs w:val="28"/>
          <w:lang w:eastAsia="ru-RU"/>
        </w:rPr>
        <w:lastRenderedPageBreak/>
        <w:t xml:space="preserve">высшее образование или получить диплом британского или американского университета за умеренную стоимость? </w:t>
      </w:r>
    </w:p>
    <w:p w:rsidR="00BE237E" w:rsidRPr="00BE237E" w:rsidRDefault="00BE237E" w:rsidP="00BE237E">
      <w:pPr>
        <w:spacing w:before="100" w:beforeAutospacing="1" w:after="100" w:afterAutospacing="1" w:line="240" w:lineRule="auto"/>
        <w:rPr>
          <w:rFonts w:ascii="Times New Roman" w:eastAsia="Times New Roman" w:hAnsi="Times New Roman" w:cs="Times New Roman"/>
          <w:sz w:val="28"/>
          <w:szCs w:val="28"/>
          <w:lang w:eastAsia="ru-RU"/>
        </w:rPr>
      </w:pPr>
      <w:r w:rsidRPr="00BE237E">
        <w:rPr>
          <w:rFonts w:ascii="Times New Roman" w:eastAsia="Times New Roman" w:hAnsi="Times New Roman" w:cs="Times New Roman"/>
          <w:sz w:val="28"/>
          <w:szCs w:val="28"/>
          <w:lang w:eastAsia="ru-RU"/>
        </w:rPr>
        <w:t xml:space="preserve">Ответы на эти и многие другие вопросы Вы найдете на </w:t>
      </w:r>
      <w:r w:rsidRPr="00BE237E">
        <w:rPr>
          <w:rFonts w:ascii="Times New Roman" w:eastAsia="Times New Roman" w:hAnsi="Times New Roman" w:cs="Times New Roman"/>
          <w:b/>
          <w:sz w:val="28"/>
          <w:szCs w:val="28"/>
          <w:lang w:eastAsia="ru-RU"/>
        </w:rPr>
        <w:t>12-й Международной выставке «Образование за рубежом – шаг в будущее!»,</w:t>
      </w:r>
      <w:r w:rsidRPr="00BE237E">
        <w:rPr>
          <w:rFonts w:ascii="Times New Roman" w:eastAsia="Times New Roman" w:hAnsi="Times New Roman" w:cs="Times New Roman"/>
          <w:sz w:val="28"/>
          <w:szCs w:val="28"/>
          <w:lang w:eastAsia="ru-RU"/>
        </w:rPr>
        <w:t xml:space="preserve"> </w:t>
      </w:r>
      <w:proofErr w:type="gramStart"/>
      <w:r w:rsidRPr="00BE237E">
        <w:rPr>
          <w:rFonts w:ascii="Times New Roman" w:eastAsia="Times New Roman" w:hAnsi="Times New Roman" w:cs="Times New Roman"/>
          <w:sz w:val="28"/>
          <w:szCs w:val="28"/>
          <w:lang w:eastAsia="ru-RU"/>
        </w:rPr>
        <w:t>в</w:t>
      </w:r>
      <w:proofErr w:type="gramEnd"/>
      <w:r w:rsidRPr="00BE237E">
        <w:rPr>
          <w:rFonts w:ascii="Times New Roman" w:eastAsia="Times New Roman" w:hAnsi="Times New Roman" w:cs="Times New Roman"/>
          <w:sz w:val="28"/>
          <w:szCs w:val="28"/>
          <w:lang w:eastAsia="ru-RU"/>
        </w:rPr>
        <w:t xml:space="preserve"> </w:t>
      </w:r>
      <w:proofErr w:type="gramStart"/>
      <w:r w:rsidRPr="00BE237E">
        <w:rPr>
          <w:rFonts w:ascii="Times New Roman" w:eastAsia="Times New Roman" w:hAnsi="Times New Roman" w:cs="Times New Roman"/>
          <w:sz w:val="28"/>
          <w:szCs w:val="28"/>
          <w:lang w:eastAsia="ru-RU"/>
        </w:rPr>
        <w:t>которой</w:t>
      </w:r>
      <w:proofErr w:type="gramEnd"/>
      <w:r w:rsidRPr="00BE237E">
        <w:rPr>
          <w:rFonts w:ascii="Times New Roman" w:eastAsia="Times New Roman" w:hAnsi="Times New Roman" w:cs="Times New Roman"/>
          <w:sz w:val="28"/>
          <w:szCs w:val="28"/>
          <w:lang w:eastAsia="ru-RU"/>
        </w:rPr>
        <w:t xml:space="preserve"> примут участие партнеры Екатеринбургского центра «Обучение за рубежом» - </w:t>
      </w:r>
      <w:hyperlink r:id="rId22" w:history="1">
        <w:r w:rsidRPr="00BE237E">
          <w:rPr>
            <w:rFonts w:ascii="Times New Roman" w:eastAsia="Times New Roman" w:hAnsi="Times New Roman" w:cs="Times New Roman"/>
            <w:color w:val="0000FF"/>
            <w:sz w:val="28"/>
            <w:szCs w:val="28"/>
            <w:u w:val="single"/>
            <w:lang w:eastAsia="ru-RU"/>
          </w:rPr>
          <w:t>учебные заведения из 20 стран мира</w:t>
        </w:r>
      </w:hyperlink>
      <w:r w:rsidRPr="00BE237E">
        <w:rPr>
          <w:rFonts w:ascii="Times New Roman" w:eastAsia="Times New Roman" w:hAnsi="Times New Roman" w:cs="Times New Roman"/>
          <w:sz w:val="28"/>
          <w:szCs w:val="28"/>
          <w:lang w:eastAsia="ru-RU"/>
        </w:rPr>
        <w:t xml:space="preserve">. </w:t>
      </w:r>
    </w:p>
    <w:p w:rsidR="00BE237E" w:rsidRPr="00BE237E" w:rsidRDefault="00BE237E" w:rsidP="00BE237E">
      <w:pPr>
        <w:spacing w:after="0" w:line="240" w:lineRule="auto"/>
        <w:jc w:val="both"/>
        <w:rPr>
          <w:rFonts w:ascii="Times New Roman" w:eastAsia="Times New Roman" w:hAnsi="Times New Roman" w:cs="Times New Roman"/>
          <w:bCs/>
          <w:iCs/>
          <w:sz w:val="28"/>
          <w:szCs w:val="28"/>
          <w:u w:val="single"/>
          <w:lang w:eastAsia="ru-RU"/>
        </w:rPr>
      </w:pPr>
      <w:r w:rsidRPr="00BE237E">
        <w:rPr>
          <w:rFonts w:ascii="Times New Roman" w:eastAsia="Times New Roman" w:hAnsi="Times New Roman" w:cs="Times New Roman"/>
          <w:bCs/>
          <w:iCs/>
          <w:sz w:val="28"/>
          <w:szCs w:val="28"/>
          <w:u w:val="single"/>
          <w:lang w:eastAsia="ru-RU"/>
        </w:rPr>
        <w:t>В программе выставки</w:t>
      </w:r>
    </w:p>
    <w:p w:rsidR="00BE237E" w:rsidRPr="00BE237E" w:rsidRDefault="00BE237E" w:rsidP="00BE237E">
      <w:pPr>
        <w:spacing w:after="0" w:line="240" w:lineRule="auto"/>
        <w:jc w:val="both"/>
        <w:rPr>
          <w:rFonts w:ascii="Times New Roman" w:eastAsia="Times New Roman" w:hAnsi="Times New Roman" w:cs="Times New Roman"/>
          <w:sz w:val="28"/>
          <w:szCs w:val="28"/>
          <w:lang w:eastAsia="ru-RU"/>
        </w:rPr>
      </w:pPr>
    </w:p>
    <w:p w:rsidR="00BE237E" w:rsidRPr="00BE237E" w:rsidRDefault="00BE237E" w:rsidP="00BE237E">
      <w:pPr>
        <w:spacing w:after="0" w:line="240" w:lineRule="auto"/>
        <w:jc w:val="both"/>
        <w:rPr>
          <w:rFonts w:ascii="Times New Roman" w:eastAsia="Times New Roman" w:hAnsi="Times New Roman" w:cs="Times New Roman"/>
          <w:sz w:val="28"/>
          <w:szCs w:val="28"/>
          <w:lang w:eastAsia="ru-RU"/>
        </w:rPr>
      </w:pPr>
      <w:r w:rsidRPr="00BE237E">
        <w:rPr>
          <w:rFonts w:ascii="Times New Roman" w:eastAsia="Times New Roman" w:hAnsi="Times New Roman" w:cs="Times New Roman"/>
          <w:bCs/>
          <w:sz w:val="28"/>
          <w:szCs w:val="28"/>
          <w:lang w:eastAsia="ru-RU"/>
        </w:rPr>
        <w:t>Для школьников:</w:t>
      </w:r>
    </w:p>
    <w:p w:rsidR="00BE237E" w:rsidRPr="00BE237E" w:rsidRDefault="00BE237E" w:rsidP="00BE237E">
      <w:pPr>
        <w:numPr>
          <w:ilvl w:val="0"/>
          <w:numId w:val="6"/>
        </w:numPr>
        <w:spacing w:after="0" w:line="240" w:lineRule="auto"/>
        <w:jc w:val="both"/>
        <w:rPr>
          <w:rFonts w:ascii="Times New Roman" w:eastAsia="Times New Roman" w:hAnsi="Times New Roman" w:cs="Times New Roman"/>
          <w:sz w:val="28"/>
          <w:szCs w:val="28"/>
          <w:lang w:eastAsia="ru-RU"/>
        </w:rPr>
      </w:pPr>
      <w:r w:rsidRPr="00BE237E">
        <w:rPr>
          <w:rFonts w:ascii="Times New Roman" w:eastAsia="Times New Roman" w:hAnsi="Times New Roman" w:cs="Times New Roman"/>
          <w:sz w:val="28"/>
          <w:szCs w:val="28"/>
          <w:lang w:eastAsia="ru-RU"/>
        </w:rPr>
        <w:t xml:space="preserve">государственные и частные школы, колледжи; </w:t>
      </w:r>
    </w:p>
    <w:p w:rsidR="00BE237E" w:rsidRPr="00BE237E" w:rsidRDefault="00BE237E" w:rsidP="00BE237E">
      <w:pPr>
        <w:numPr>
          <w:ilvl w:val="0"/>
          <w:numId w:val="6"/>
        </w:numPr>
        <w:spacing w:after="0" w:line="240" w:lineRule="auto"/>
        <w:jc w:val="both"/>
        <w:rPr>
          <w:rFonts w:ascii="Times New Roman" w:eastAsia="Times New Roman" w:hAnsi="Times New Roman" w:cs="Times New Roman"/>
          <w:sz w:val="28"/>
          <w:szCs w:val="28"/>
          <w:lang w:eastAsia="ru-RU"/>
        </w:rPr>
      </w:pPr>
      <w:r w:rsidRPr="00BE237E">
        <w:rPr>
          <w:rFonts w:ascii="Times New Roman" w:eastAsia="Times New Roman" w:hAnsi="Times New Roman" w:cs="Times New Roman"/>
          <w:sz w:val="28"/>
          <w:szCs w:val="28"/>
          <w:lang w:eastAsia="ru-RU"/>
        </w:rPr>
        <w:t xml:space="preserve">подготовка и поступление в ведущие университеты мира; </w:t>
      </w:r>
    </w:p>
    <w:p w:rsidR="00BE237E" w:rsidRPr="00BE237E" w:rsidRDefault="00BE237E" w:rsidP="00BE237E">
      <w:pPr>
        <w:numPr>
          <w:ilvl w:val="0"/>
          <w:numId w:val="6"/>
        </w:numPr>
        <w:spacing w:after="0" w:line="240" w:lineRule="auto"/>
        <w:jc w:val="both"/>
        <w:rPr>
          <w:rFonts w:ascii="Times New Roman" w:eastAsia="Times New Roman" w:hAnsi="Times New Roman" w:cs="Times New Roman"/>
          <w:sz w:val="28"/>
          <w:szCs w:val="28"/>
          <w:lang w:eastAsia="ru-RU"/>
        </w:rPr>
      </w:pPr>
      <w:r w:rsidRPr="00BE237E">
        <w:rPr>
          <w:rFonts w:ascii="Times New Roman" w:eastAsia="Times New Roman" w:hAnsi="Times New Roman" w:cs="Times New Roman"/>
          <w:sz w:val="28"/>
          <w:szCs w:val="28"/>
          <w:lang w:eastAsia="ru-RU"/>
        </w:rPr>
        <w:t>бесплатное высшее образование в Европе (Чехия, Словакия, Германия, Австрия, Франция).</w:t>
      </w:r>
    </w:p>
    <w:p w:rsidR="00BE237E" w:rsidRPr="00BE237E" w:rsidRDefault="00BE237E" w:rsidP="00BE237E">
      <w:pPr>
        <w:numPr>
          <w:ilvl w:val="0"/>
          <w:numId w:val="6"/>
        </w:numPr>
        <w:spacing w:after="0" w:line="240" w:lineRule="auto"/>
        <w:jc w:val="both"/>
        <w:rPr>
          <w:rFonts w:ascii="Times New Roman" w:eastAsia="Times New Roman" w:hAnsi="Times New Roman" w:cs="Times New Roman"/>
          <w:sz w:val="28"/>
          <w:szCs w:val="28"/>
          <w:lang w:eastAsia="ru-RU"/>
        </w:rPr>
      </w:pPr>
      <w:r w:rsidRPr="00BE237E">
        <w:rPr>
          <w:rFonts w:ascii="Times New Roman" w:eastAsia="Times New Roman" w:hAnsi="Times New Roman" w:cs="Times New Roman"/>
          <w:sz w:val="28"/>
          <w:szCs w:val="28"/>
          <w:lang w:eastAsia="ru-RU"/>
        </w:rPr>
        <w:t>высшее образование на английском языке в Европе по доступным ценам.</w:t>
      </w:r>
    </w:p>
    <w:p w:rsidR="00BE237E" w:rsidRPr="00BE237E" w:rsidRDefault="00BE237E" w:rsidP="00BE237E">
      <w:pPr>
        <w:numPr>
          <w:ilvl w:val="0"/>
          <w:numId w:val="6"/>
        </w:numPr>
        <w:spacing w:after="0" w:line="240" w:lineRule="auto"/>
        <w:jc w:val="both"/>
        <w:rPr>
          <w:rFonts w:ascii="Times New Roman" w:eastAsia="Times New Roman" w:hAnsi="Times New Roman" w:cs="Times New Roman"/>
          <w:sz w:val="28"/>
          <w:szCs w:val="28"/>
          <w:lang w:eastAsia="ru-RU"/>
        </w:rPr>
      </w:pPr>
      <w:r w:rsidRPr="00BE237E">
        <w:rPr>
          <w:rFonts w:ascii="Times New Roman" w:eastAsia="Times New Roman" w:hAnsi="Times New Roman" w:cs="Times New Roman"/>
          <w:sz w:val="28"/>
          <w:szCs w:val="28"/>
          <w:lang w:eastAsia="ru-RU"/>
        </w:rPr>
        <w:t>летние каникулы в международных лагерях и языковых школах.</w:t>
      </w:r>
    </w:p>
    <w:p w:rsidR="00BE237E" w:rsidRPr="00BE237E" w:rsidRDefault="00BE237E" w:rsidP="00BE237E">
      <w:pPr>
        <w:numPr>
          <w:ilvl w:val="0"/>
          <w:numId w:val="6"/>
        </w:numPr>
        <w:spacing w:after="0" w:line="240" w:lineRule="auto"/>
        <w:jc w:val="both"/>
        <w:rPr>
          <w:rFonts w:ascii="Times New Roman" w:eastAsia="Times New Roman" w:hAnsi="Times New Roman" w:cs="Times New Roman"/>
          <w:sz w:val="28"/>
          <w:szCs w:val="28"/>
          <w:lang w:eastAsia="ru-RU"/>
        </w:rPr>
      </w:pPr>
      <w:r w:rsidRPr="00BE237E">
        <w:rPr>
          <w:rFonts w:ascii="Times New Roman" w:eastAsia="Times New Roman" w:hAnsi="Times New Roman" w:cs="Times New Roman"/>
          <w:sz w:val="28"/>
          <w:szCs w:val="28"/>
          <w:lang w:eastAsia="ru-RU"/>
        </w:rPr>
        <w:t>семейные программы.</w:t>
      </w:r>
    </w:p>
    <w:p w:rsidR="00BE237E" w:rsidRPr="00BE237E" w:rsidRDefault="00BE237E" w:rsidP="00BE237E">
      <w:pPr>
        <w:spacing w:after="0" w:line="240" w:lineRule="auto"/>
        <w:jc w:val="both"/>
        <w:rPr>
          <w:rFonts w:ascii="Times New Roman" w:eastAsia="Times New Roman" w:hAnsi="Times New Roman" w:cs="Times New Roman"/>
          <w:bCs/>
          <w:sz w:val="28"/>
          <w:szCs w:val="28"/>
          <w:lang w:eastAsia="ru-RU"/>
        </w:rPr>
      </w:pPr>
    </w:p>
    <w:p w:rsidR="00BE237E" w:rsidRPr="00BE237E" w:rsidRDefault="00BE237E" w:rsidP="00BE237E">
      <w:pPr>
        <w:spacing w:after="0" w:line="240" w:lineRule="auto"/>
        <w:jc w:val="both"/>
        <w:rPr>
          <w:rFonts w:ascii="Times New Roman" w:eastAsia="Times New Roman" w:hAnsi="Times New Roman" w:cs="Times New Roman"/>
          <w:sz w:val="28"/>
          <w:szCs w:val="28"/>
          <w:lang w:val="en-US" w:eastAsia="ru-RU"/>
        </w:rPr>
      </w:pPr>
      <w:r w:rsidRPr="00BE237E">
        <w:rPr>
          <w:rFonts w:ascii="Times New Roman" w:eastAsia="Times New Roman" w:hAnsi="Times New Roman" w:cs="Times New Roman"/>
          <w:bCs/>
          <w:sz w:val="28"/>
          <w:szCs w:val="28"/>
          <w:lang w:eastAsia="ru-RU"/>
        </w:rPr>
        <w:t>Для студентов и молодежи</w:t>
      </w:r>
      <w:r w:rsidRPr="00BE237E">
        <w:rPr>
          <w:rFonts w:ascii="Times New Roman" w:eastAsia="Times New Roman" w:hAnsi="Times New Roman" w:cs="Times New Roman"/>
          <w:bCs/>
          <w:sz w:val="28"/>
          <w:szCs w:val="28"/>
          <w:lang w:val="en-US" w:eastAsia="ru-RU"/>
        </w:rPr>
        <w:t>:</w:t>
      </w:r>
    </w:p>
    <w:p w:rsidR="00BE237E" w:rsidRPr="00BE237E" w:rsidRDefault="00BE237E" w:rsidP="00BE237E">
      <w:pPr>
        <w:numPr>
          <w:ilvl w:val="0"/>
          <w:numId w:val="7"/>
        </w:numPr>
        <w:spacing w:after="0" w:line="240" w:lineRule="auto"/>
        <w:jc w:val="both"/>
        <w:rPr>
          <w:rFonts w:ascii="Times New Roman" w:eastAsia="Times New Roman" w:hAnsi="Times New Roman" w:cs="Times New Roman"/>
          <w:sz w:val="28"/>
          <w:szCs w:val="28"/>
          <w:lang w:eastAsia="ru-RU"/>
        </w:rPr>
      </w:pPr>
      <w:proofErr w:type="spellStart"/>
      <w:r w:rsidRPr="00BE237E">
        <w:rPr>
          <w:rFonts w:ascii="Times New Roman" w:eastAsia="Times New Roman" w:hAnsi="Times New Roman" w:cs="Times New Roman"/>
          <w:sz w:val="28"/>
          <w:szCs w:val="28"/>
          <w:lang w:eastAsia="ru-RU"/>
        </w:rPr>
        <w:t>бакалавриат</w:t>
      </w:r>
      <w:proofErr w:type="spellEnd"/>
      <w:r w:rsidRPr="00BE237E">
        <w:rPr>
          <w:rFonts w:ascii="Times New Roman" w:eastAsia="Times New Roman" w:hAnsi="Times New Roman" w:cs="Times New Roman"/>
          <w:sz w:val="28"/>
          <w:szCs w:val="28"/>
          <w:lang w:eastAsia="ru-RU"/>
        </w:rPr>
        <w:t xml:space="preserve">, магистратура, MBA, второе высшее образование; </w:t>
      </w:r>
    </w:p>
    <w:p w:rsidR="00BE237E" w:rsidRPr="00BE237E" w:rsidRDefault="00BE237E" w:rsidP="00BE237E">
      <w:pPr>
        <w:numPr>
          <w:ilvl w:val="0"/>
          <w:numId w:val="7"/>
        </w:numPr>
        <w:spacing w:after="0" w:line="240" w:lineRule="auto"/>
        <w:jc w:val="both"/>
        <w:rPr>
          <w:rFonts w:ascii="Times New Roman" w:eastAsia="Times New Roman" w:hAnsi="Times New Roman" w:cs="Times New Roman"/>
          <w:sz w:val="28"/>
          <w:szCs w:val="28"/>
          <w:lang w:eastAsia="ru-RU"/>
        </w:rPr>
      </w:pPr>
      <w:r w:rsidRPr="00BE237E">
        <w:rPr>
          <w:rFonts w:ascii="Times New Roman" w:eastAsia="Times New Roman" w:hAnsi="Times New Roman" w:cs="Times New Roman"/>
          <w:sz w:val="28"/>
          <w:szCs w:val="28"/>
          <w:lang w:eastAsia="ru-RU"/>
        </w:rPr>
        <w:t>круглогодичные курсы иностранных языков</w:t>
      </w:r>
      <w:r w:rsidRPr="00BE237E">
        <w:rPr>
          <w:rFonts w:ascii="Times New Roman" w:eastAsia="Times New Roman" w:hAnsi="Times New Roman" w:cs="Times New Roman"/>
          <w:sz w:val="28"/>
          <w:szCs w:val="28"/>
          <w:lang w:val="en-US" w:eastAsia="ru-RU"/>
        </w:rPr>
        <w:t>;</w:t>
      </w:r>
    </w:p>
    <w:p w:rsidR="00BE237E" w:rsidRPr="00BE237E" w:rsidRDefault="00BE237E" w:rsidP="00BE237E">
      <w:pPr>
        <w:numPr>
          <w:ilvl w:val="0"/>
          <w:numId w:val="7"/>
        </w:numPr>
        <w:spacing w:after="0" w:line="240" w:lineRule="auto"/>
        <w:jc w:val="both"/>
        <w:rPr>
          <w:rFonts w:ascii="Times New Roman" w:eastAsia="Times New Roman" w:hAnsi="Times New Roman" w:cs="Times New Roman"/>
          <w:sz w:val="28"/>
          <w:szCs w:val="28"/>
          <w:lang w:eastAsia="ru-RU"/>
        </w:rPr>
      </w:pPr>
      <w:r w:rsidRPr="00BE237E">
        <w:rPr>
          <w:rFonts w:ascii="Times New Roman" w:eastAsia="Times New Roman" w:hAnsi="Times New Roman" w:cs="Times New Roman"/>
          <w:sz w:val="28"/>
          <w:szCs w:val="28"/>
          <w:lang w:eastAsia="ru-RU"/>
        </w:rPr>
        <w:t>программы для деловых людей;</w:t>
      </w:r>
    </w:p>
    <w:p w:rsidR="00BE237E" w:rsidRPr="00BE237E" w:rsidRDefault="00BE237E" w:rsidP="00BE237E">
      <w:pPr>
        <w:spacing w:after="0" w:line="240" w:lineRule="auto"/>
        <w:ind w:left="170"/>
        <w:jc w:val="both"/>
        <w:rPr>
          <w:rFonts w:ascii="Times New Roman" w:eastAsia="Times New Roman" w:hAnsi="Times New Roman" w:cs="Times New Roman"/>
          <w:sz w:val="28"/>
          <w:szCs w:val="28"/>
          <w:lang w:eastAsia="ru-RU"/>
        </w:rPr>
      </w:pPr>
    </w:p>
    <w:p w:rsidR="00BE237E" w:rsidRPr="00BE237E" w:rsidRDefault="00BE237E" w:rsidP="00BE237E">
      <w:pPr>
        <w:spacing w:after="0" w:line="240" w:lineRule="auto"/>
        <w:ind w:left="170"/>
        <w:jc w:val="both"/>
        <w:rPr>
          <w:rFonts w:ascii="Times New Roman" w:eastAsia="Times New Roman" w:hAnsi="Times New Roman" w:cs="Times New Roman"/>
          <w:sz w:val="28"/>
          <w:szCs w:val="28"/>
          <w:u w:val="single"/>
          <w:lang w:eastAsia="ru-RU"/>
        </w:rPr>
      </w:pPr>
      <w:r w:rsidRPr="00BE237E">
        <w:rPr>
          <w:rFonts w:ascii="Times New Roman" w:eastAsia="Times New Roman" w:hAnsi="Times New Roman" w:cs="Times New Roman"/>
          <w:sz w:val="28"/>
          <w:szCs w:val="28"/>
          <w:u w:val="single"/>
          <w:lang w:eastAsia="ru-RU"/>
        </w:rPr>
        <w:t>Формат выставки:</w:t>
      </w:r>
    </w:p>
    <w:p w:rsidR="00BE237E" w:rsidRPr="00BE237E" w:rsidRDefault="00BE237E" w:rsidP="00BE237E">
      <w:pPr>
        <w:numPr>
          <w:ilvl w:val="0"/>
          <w:numId w:val="8"/>
        </w:numPr>
        <w:spacing w:after="0" w:line="240" w:lineRule="auto"/>
        <w:jc w:val="both"/>
        <w:rPr>
          <w:rFonts w:ascii="Times New Roman" w:eastAsia="Times New Roman" w:hAnsi="Times New Roman" w:cs="Times New Roman"/>
          <w:sz w:val="28"/>
          <w:szCs w:val="28"/>
          <w:lang w:eastAsia="ru-RU"/>
        </w:rPr>
      </w:pPr>
      <w:r w:rsidRPr="00BE237E">
        <w:rPr>
          <w:rFonts w:ascii="Times New Roman" w:eastAsia="Times New Roman" w:hAnsi="Times New Roman" w:cs="Times New Roman"/>
          <w:sz w:val="28"/>
          <w:szCs w:val="28"/>
          <w:lang w:eastAsia="ru-RU"/>
        </w:rPr>
        <w:t>Консультации с представителями зарубежных учебных заведений</w:t>
      </w:r>
    </w:p>
    <w:p w:rsidR="00BE237E" w:rsidRPr="00BE237E" w:rsidRDefault="00BE237E" w:rsidP="00BE237E">
      <w:pPr>
        <w:numPr>
          <w:ilvl w:val="0"/>
          <w:numId w:val="8"/>
        </w:numPr>
        <w:spacing w:after="0" w:line="240" w:lineRule="auto"/>
        <w:jc w:val="both"/>
        <w:rPr>
          <w:rFonts w:ascii="Times New Roman" w:eastAsia="Times New Roman" w:hAnsi="Times New Roman" w:cs="Times New Roman"/>
          <w:sz w:val="28"/>
          <w:szCs w:val="28"/>
          <w:lang w:eastAsia="ru-RU"/>
        </w:rPr>
      </w:pPr>
      <w:r w:rsidRPr="00BE237E">
        <w:rPr>
          <w:rFonts w:ascii="Times New Roman" w:eastAsia="Times New Roman" w:hAnsi="Times New Roman" w:cs="Times New Roman"/>
          <w:sz w:val="28"/>
          <w:szCs w:val="28"/>
          <w:lang w:eastAsia="ru-RU"/>
        </w:rPr>
        <w:t>Презентации учебных заведений</w:t>
      </w:r>
    </w:p>
    <w:p w:rsidR="00BE237E" w:rsidRPr="00BE237E" w:rsidRDefault="00BE237E" w:rsidP="00BE237E">
      <w:pPr>
        <w:numPr>
          <w:ilvl w:val="0"/>
          <w:numId w:val="8"/>
        </w:numPr>
        <w:spacing w:after="0" w:line="240" w:lineRule="auto"/>
        <w:jc w:val="both"/>
        <w:rPr>
          <w:rFonts w:ascii="Times New Roman" w:eastAsia="Times New Roman" w:hAnsi="Times New Roman" w:cs="Times New Roman"/>
          <w:sz w:val="28"/>
          <w:szCs w:val="28"/>
          <w:lang w:eastAsia="ru-RU"/>
        </w:rPr>
      </w:pPr>
      <w:r w:rsidRPr="00BE237E">
        <w:rPr>
          <w:rFonts w:ascii="Times New Roman" w:eastAsia="Times New Roman" w:hAnsi="Times New Roman" w:cs="Times New Roman"/>
          <w:sz w:val="28"/>
          <w:szCs w:val="28"/>
          <w:lang w:eastAsia="ru-RU"/>
        </w:rPr>
        <w:t>Тестирование на уровень владения английским языков (предварительная запись обязательна!)</w:t>
      </w:r>
    </w:p>
    <w:p w:rsidR="00BE237E" w:rsidRPr="00BE237E" w:rsidRDefault="00BE237E" w:rsidP="00BE237E">
      <w:pPr>
        <w:spacing w:after="0" w:line="240" w:lineRule="auto"/>
        <w:ind w:left="170"/>
        <w:jc w:val="both"/>
        <w:rPr>
          <w:rFonts w:ascii="Times New Roman" w:eastAsia="Times New Roman" w:hAnsi="Times New Roman" w:cs="Times New Roman"/>
          <w:sz w:val="28"/>
          <w:szCs w:val="28"/>
          <w:lang w:eastAsia="ru-RU"/>
        </w:rPr>
      </w:pPr>
    </w:p>
    <w:p w:rsidR="00BE237E" w:rsidRPr="00BE237E" w:rsidRDefault="00BE237E" w:rsidP="00BE237E">
      <w:pPr>
        <w:spacing w:after="0" w:line="240" w:lineRule="auto"/>
        <w:jc w:val="both"/>
        <w:rPr>
          <w:rFonts w:ascii="Times New Roman" w:eastAsia="Times New Roman" w:hAnsi="Times New Roman" w:cs="Times New Roman"/>
          <w:sz w:val="28"/>
          <w:szCs w:val="28"/>
          <w:lang w:eastAsia="ru-RU"/>
        </w:rPr>
      </w:pPr>
      <w:r w:rsidRPr="00BE237E">
        <w:rPr>
          <w:rFonts w:ascii="Times New Roman" w:eastAsia="Times New Roman" w:hAnsi="Times New Roman" w:cs="Times New Roman"/>
          <w:bCs/>
          <w:iCs/>
          <w:sz w:val="28"/>
          <w:szCs w:val="28"/>
          <w:u w:val="single"/>
          <w:lang w:eastAsia="ru-RU"/>
        </w:rPr>
        <w:t>Информация о выставке:</w:t>
      </w:r>
    </w:p>
    <w:p w:rsidR="00BE237E" w:rsidRPr="00BE237E" w:rsidRDefault="00BE237E" w:rsidP="00BE237E">
      <w:pPr>
        <w:spacing w:after="0" w:line="240" w:lineRule="auto"/>
        <w:jc w:val="both"/>
        <w:rPr>
          <w:rFonts w:ascii="Times New Roman" w:eastAsia="Times New Roman" w:hAnsi="Times New Roman" w:cs="Times New Roman"/>
          <w:sz w:val="28"/>
          <w:szCs w:val="28"/>
          <w:lang w:eastAsia="ru-RU"/>
        </w:rPr>
      </w:pPr>
      <w:r w:rsidRPr="00BE237E">
        <w:rPr>
          <w:rFonts w:ascii="Times New Roman" w:eastAsia="Times New Roman" w:hAnsi="Times New Roman" w:cs="Times New Roman"/>
          <w:bCs/>
          <w:sz w:val="28"/>
          <w:szCs w:val="28"/>
          <w:lang w:eastAsia="ru-RU"/>
        </w:rPr>
        <w:t xml:space="preserve">Дата и время проведения: </w:t>
      </w:r>
      <w:r w:rsidRPr="00BE237E">
        <w:rPr>
          <w:rFonts w:ascii="Times New Roman" w:eastAsia="Times New Roman" w:hAnsi="Times New Roman" w:cs="Times New Roman"/>
          <w:b/>
          <w:sz w:val="28"/>
          <w:szCs w:val="28"/>
          <w:lang w:eastAsia="ru-RU"/>
        </w:rPr>
        <w:t>13 февраля 2016г. (суббота)</w:t>
      </w:r>
      <w:r w:rsidRPr="00BE237E">
        <w:rPr>
          <w:rFonts w:ascii="Times New Roman" w:eastAsia="Times New Roman" w:hAnsi="Times New Roman" w:cs="Times New Roman"/>
          <w:sz w:val="28"/>
          <w:szCs w:val="28"/>
          <w:lang w:eastAsia="ru-RU"/>
        </w:rPr>
        <w:t xml:space="preserve">  с 12:00 до 18:00;</w:t>
      </w:r>
    </w:p>
    <w:p w:rsidR="00BE237E" w:rsidRPr="00BE237E" w:rsidRDefault="00BE237E" w:rsidP="00BE237E">
      <w:pPr>
        <w:spacing w:after="0" w:line="240" w:lineRule="auto"/>
        <w:jc w:val="both"/>
        <w:rPr>
          <w:rFonts w:ascii="Times New Roman" w:eastAsia="Times New Roman" w:hAnsi="Times New Roman" w:cs="Times New Roman"/>
          <w:sz w:val="28"/>
          <w:szCs w:val="28"/>
          <w:lang w:eastAsia="ru-RU"/>
        </w:rPr>
      </w:pPr>
      <w:r w:rsidRPr="00BE237E">
        <w:rPr>
          <w:rFonts w:ascii="Times New Roman" w:eastAsia="Times New Roman" w:hAnsi="Times New Roman" w:cs="Times New Roman"/>
          <w:bCs/>
          <w:sz w:val="28"/>
          <w:szCs w:val="28"/>
          <w:lang w:eastAsia="ru-RU"/>
        </w:rPr>
        <w:t>Место проведения:</w:t>
      </w:r>
      <w:r w:rsidRPr="00BE237E">
        <w:rPr>
          <w:rFonts w:ascii="Times New Roman" w:eastAsia="Times New Roman" w:hAnsi="Times New Roman" w:cs="Times New Roman"/>
          <w:sz w:val="28"/>
          <w:szCs w:val="28"/>
          <w:lang w:eastAsia="ru-RU"/>
        </w:rPr>
        <w:t xml:space="preserve"> </w:t>
      </w:r>
      <w:proofErr w:type="gramStart"/>
      <w:r w:rsidRPr="00BE237E">
        <w:rPr>
          <w:rFonts w:ascii="Times New Roman" w:eastAsia="Times New Roman" w:hAnsi="Times New Roman" w:cs="Times New Roman"/>
          <w:b/>
          <w:sz w:val="28"/>
          <w:szCs w:val="28"/>
          <w:lang w:eastAsia="ru-RU"/>
        </w:rPr>
        <w:t>Бизнес-Отель "Панорама", 11 этаж</w:t>
      </w:r>
      <w:r w:rsidRPr="00BE237E">
        <w:rPr>
          <w:rFonts w:ascii="Times New Roman" w:eastAsia="Times New Roman" w:hAnsi="Times New Roman" w:cs="Times New Roman"/>
          <w:sz w:val="28"/>
          <w:szCs w:val="28"/>
          <w:lang w:eastAsia="ru-RU"/>
        </w:rPr>
        <w:t xml:space="preserve"> (г. Екатеринбург, ЦМТЕ,  ул. Куйбышева 44-Д, вход с ул. Белинского).</w:t>
      </w:r>
      <w:proofErr w:type="gramEnd"/>
    </w:p>
    <w:p w:rsidR="00BE237E" w:rsidRPr="00BE237E" w:rsidRDefault="00BE237E" w:rsidP="00BE237E">
      <w:pPr>
        <w:spacing w:after="0" w:line="240" w:lineRule="auto"/>
        <w:jc w:val="both"/>
        <w:rPr>
          <w:rFonts w:ascii="Times New Roman" w:eastAsia="Times New Roman" w:hAnsi="Times New Roman" w:cs="Times New Roman"/>
          <w:sz w:val="28"/>
          <w:szCs w:val="28"/>
          <w:lang w:eastAsia="ru-RU"/>
        </w:rPr>
      </w:pPr>
    </w:p>
    <w:p w:rsidR="00BE237E" w:rsidRDefault="00BE237E" w:rsidP="00BE237E">
      <w:pPr>
        <w:spacing w:after="0" w:line="240" w:lineRule="auto"/>
        <w:jc w:val="both"/>
        <w:rPr>
          <w:rFonts w:ascii="Times New Roman" w:eastAsia="Times New Roman" w:hAnsi="Times New Roman" w:cs="Times New Roman"/>
          <w:sz w:val="28"/>
          <w:szCs w:val="28"/>
          <w:lang w:eastAsia="ru-RU"/>
        </w:rPr>
      </w:pPr>
      <w:r w:rsidRPr="00BE237E">
        <w:rPr>
          <w:rFonts w:ascii="Times New Roman" w:eastAsia="Times New Roman" w:hAnsi="Times New Roman" w:cs="Times New Roman"/>
          <w:sz w:val="28"/>
          <w:szCs w:val="28"/>
          <w:lang w:eastAsia="ru-RU"/>
        </w:rPr>
        <w:t xml:space="preserve">Для желающих получить </w:t>
      </w:r>
      <w:r w:rsidRPr="00BE237E">
        <w:rPr>
          <w:rFonts w:ascii="Times New Roman" w:eastAsia="Times New Roman" w:hAnsi="Times New Roman" w:cs="Times New Roman"/>
          <w:b/>
          <w:sz w:val="28"/>
          <w:szCs w:val="28"/>
          <w:lang w:eastAsia="ru-RU"/>
        </w:rPr>
        <w:t>индивидуальные консультации</w:t>
      </w:r>
      <w:r w:rsidRPr="00BE237E">
        <w:rPr>
          <w:rFonts w:ascii="Times New Roman" w:eastAsia="Times New Roman" w:hAnsi="Times New Roman" w:cs="Times New Roman"/>
          <w:sz w:val="28"/>
          <w:szCs w:val="28"/>
          <w:lang w:eastAsia="ru-RU"/>
        </w:rPr>
        <w:t xml:space="preserve"> приглашаем на личные встречи с представителями зарубежных учебных заведений, которые состоятся 12 февраля в Екатеринбургском центре «Обучение за рубежом» (предв</w:t>
      </w:r>
      <w:r w:rsidR="00147CCB">
        <w:rPr>
          <w:rFonts w:ascii="Times New Roman" w:eastAsia="Times New Roman" w:hAnsi="Times New Roman" w:cs="Times New Roman"/>
          <w:sz w:val="28"/>
          <w:szCs w:val="28"/>
          <w:lang w:eastAsia="ru-RU"/>
        </w:rPr>
        <w:t>арительная запись обязательна!)</w:t>
      </w:r>
    </w:p>
    <w:p w:rsidR="00147CCB" w:rsidRPr="00BE237E" w:rsidRDefault="00147CCB" w:rsidP="00BE237E">
      <w:pPr>
        <w:spacing w:after="0" w:line="240" w:lineRule="auto"/>
        <w:jc w:val="both"/>
        <w:rPr>
          <w:rFonts w:ascii="Times New Roman" w:eastAsia="Times New Roman" w:hAnsi="Times New Roman" w:cs="Times New Roman"/>
          <w:sz w:val="28"/>
          <w:szCs w:val="28"/>
          <w:lang w:eastAsia="ru-RU"/>
        </w:rPr>
      </w:pPr>
    </w:p>
    <w:p w:rsidR="00BE237E" w:rsidRPr="00BE237E" w:rsidRDefault="00BE237E" w:rsidP="00BE237E">
      <w:pPr>
        <w:spacing w:after="0" w:line="240" w:lineRule="auto"/>
        <w:jc w:val="both"/>
        <w:rPr>
          <w:rFonts w:ascii="Times New Roman" w:eastAsia="Times New Roman" w:hAnsi="Times New Roman" w:cs="Times New Roman"/>
          <w:b/>
          <w:sz w:val="28"/>
          <w:szCs w:val="28"/>
          <w:lang w:eastAsia="ru-RU"/>
        </w:rPr>
      </w:pPr>
      <w:r w:rsidRPr="00BE237E">
        <w:rPr>
          <w:rFonts w:ascii="Times New Roman" w:eastAsia="Times New Roman" w:hAnsi="Times New Roman" w:cs="Times New Roman"/>
          <w:b/>
          <w:sz w:val="28"/>
          <w:szCs w:val="28"/>
          <w:lang w:eastAsia="ru-RU"/>
        </w:rPr>
        <w:t>Екатеринбургский центр «Обучение за рубежом»</w:t>
      </w:r>
    </w:p>
    <w:p w:rsidR="00BE237E" w:rsidRPr="00BE237E" w:rsidRDefault="00BE237E" w:rsidP="00BE237E">
      <w:pPr>
        <w:spacing w:after="0" w:line="240" w:lineRule="auto"/>
        <w:jc w:val="both"/>
        <w:rPr>
          <w:rFonts w:ascii="Times New Roman" w:eastAsia="Times New Roman" w:hAnsi="Times New Roman" w:cs="Times New Roman"/>
          <w:sz w:val="28"/>
          <w:szCs w:val="28"/>
          <w:lang w:eastAsia="ru-RU"/>
        </w:rPr>
      </w:pPr>
      <w:r w:rsidRPr="00BE237E">
        <w:rPr>
          <w:rFonts w:ascii="Times New Roman" w:eastAsia="Times New Roman" w:hAnsi="Times New Roman" w:cs="Times New Roman"/>
          <w:sz w:val="28"/>
          <w:szCs w:val="28"/>
          <w:lang w:eastAsia="ru-RU"/>
        </w:rPr>
        <w:t xml:space="preserve">г. Екатеринбург, ЦМТЕ, ул. Куйбышева, дом 44-Д, офис 806 </w:t>
      </w:r>
    </w:p>
    <w:p w:rsidR="00BE237E" w:rsidRPr="00BE237E" w:rsidRDefault="00BE237E" w:rsidP="00BE237E">
      <w:pPr>
        <w:spacing w:after="0" w:line="240" w:lineRule="auto"/>
        <w:jc w:val="both"/>
        <w:rPr>
          <w:rFonts w:ascii="Times New Roman" w:eastAsia="Times New Roman" w:hAnsi="Times New Roman" w:cs="Times New Roman"/>
          <w:sz w:val="28"/>
          <w:szCs w:val="28"/>
          <w:lang w:val="en-US" w:eastAsia="ru-RU"/>
        </w:rPr>
      </w:pPr>
      <w:r w:rsidRPr="00BE237E">
        <w:rPr>
          <w:rFonts w:ascii="Times New Roman" w:eastAsia="Times New Roman" w:hAnsi="Times New Roman" w:cs="Times New Roman"/>
          <w:sz w:val="28"/>
          <w:szCs w:val="28"/>
          <w:lang w:eastAsia="ru-RU"/>
        </w:rPr>
        <w:t>Тел. (343) 3-808-444, www.edu-abroad.su</w:t>
      </w:r>
    </w:p>
    <w:sectPr w:rsidR="00BE237E" w:rsidRPr="00BE237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5C28ED"/>
    <w:multiLevelType w:val="hybridMultilevel"/>
    <w:tmpl w:val="9E92C3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E4D4258"/>
    <w:multiLevelType w:val="hybridMultilevel"/>
    <w:tmpl w:val="62864B08"/>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08E4303"/>
    <w:multiLevelType w:val="hybridMultilevel"/>
    <w:tmpl w:val="0D9A3E32"/>
    <w:lvl w:ilvl="0" w:tplc="97D6513A">
      <w:start w:val="1"/>
      <w:numFmt w:val="bullet"/>
      <w:lvlText w:val=""/>
      <w:lvlJc w:val="left"/>
      <w:pPr>
        <w:tabs>
          <w:tab w:val="num" w:pos="890"/>
        </w:tabs>
        <w:ind w:left="890" w:hanging="550"/>
      </w:pPr>
      <w:rPr>
        <w:rFonts w:ascii="Symbol" w:hAnsi="Symbol" w:hint="default"/>
      </w:rPr>
    </w:lvl>
    <w:lvl w:ilvl="1" w:tplc="04190003" w:tentative="1">
      <w:start w:val="1"/>
      <w:numFmt w:val="bullet"/>
      <w:lvlText w:val="o"/>
      <w:lvlJc w:val="left"/>
      <w:pPr>
        <w:tabs>
          <w:tab w:val="num" w:pos="1610"/>
        </w:tabs>
        <w:ind w:left="1610" w:hanging="360"/>
      </w:pPr>
      <w:rPr>
        <w:rFonts w:ascii="Courier New" w:hAnsi="Courier New" w:cs="Courier New" w:hint="default"/>
      </w:rPr>
    </w:lvl>
    <w:lvl w:ilvl="2" w:tplc="04190005" w:tentative="1">
      <w:start w:val="1"/>
      <w:numFmt w:val="bullet"/>
      <w:lvlText w:val=""/>
      <w:lvlJc w:val="left"/>
      <w:pPr>
        <w:tabs>
          <w:tab w:val="num" w:pos="2330"/>
        </w:tabs>
        <w:ind w:left="2330" w:hanging="360"/>
      </w:pPr>
      <w:rPr>
        <w:rFonts w:ascii="Wingdings" w:hAnsi="Wingdings" w:hint="default"/>
      </w:rPr>
    </w:lvl>
    <w:lvl w:ilvl="3" w:tplc="04190001" w:tentative="1">
      <w:start w:val="1"/>
      <w:numFmt w:val="bullet"/>
      <w:lvlText w:val=""/>
      <w:lvlJc w:val="left"/>
      <w:pPr>
        <w:tabs>
          <w:tab w:val="num" w:pos="3050"/>
        </w:tabs>
        <w:ind w:left="3050" w:hanging="360"/>
      </w:pPr>
      <w:rPr>
        <w:rFonts w:ascii="Symbol" w:hAnsi="Symbol" w:hint="default"/>
      </w:rPr>
    </w:lvl>
    <w:lvl w:ilvl="4" w:tplc="04190003" w:tentative="1">
      <w:start w:val="1"/>
      <w:numFmt w:val="bullet"/>
      <w:lvlText w:val="o"/>
      <w:lvlJc w:val="left"/>
      <w:pPr>
        <w:tabs>
          <w:tab w:val="num" w:pos="3770"/>
        </w:tabs>
        <w:ind w:left="3770" w:hanging="360"/>
      </w:pPr>
      <w:rPr>
        <w:rFonts w:ascii="Courier New" w:hAnsi="Courier New" w:cs="Courier New" w:hint="default"/>
      </w:rPr>
    </w:lvl>
    <w:lvl w:ilvl="5" w:tplc="04190005" w:tentative="1">
      <w:start w:val="1"/>
      <w:numFmt w:val="bullet"/>
      <w:lvlText w:val=""/>
      <w:lvlJc w:val="left"/>
      <w:pPr>
        <w:tabs>
          <w:tab w:val="num" w:pos="4490"/>
        </w:tabs>
        <w:ind w:left="4490" w:hanging="360"/>
      </w:pPr>
      <w:rPr>
        <w:rFonts w:ascii="Wingdings" w:hAnsi="Wingdings" w:hint="default"/>
      </w:rPr>
    </w:lvl>
    <w:lvl w:ilvl="6" w:tplc="04190001" w:tentative="1">
      <w:start w:val="1"/>
      <w:numFmt w:val="bullet"/>
      <w:lvlText w:val=""/>
      <w:lvlJc w:val="left"/>
      <w:pPr>
        <w:tabs>
          <w:tab w:val="num" w:pos="5210"/>
        </w:tabs>
        <w:ind w:left="5210" w:hanging="360"/>
      </w:pPr>
      <w:rPr>
        <w:rFonts w:ascii="Symbol" w:hAnsi="Symbol" w:hint="default"/>
      </w:rPr>
    </w:lvl>
    <w:lvl w:ilvl="7" w:tplc="04190003" w:tentative="1">
      <w:start w:val="1"/>
      <w:numFmt w:val="bullet"/>
      <w:lvlText w:val="o"/>
      <w:lvlJc w:val="left"/>
      <w:pPr>
        <w:tabs>
          <w:tab w:val="num" w:pos="5930"/>
        </w:tabs>
        <w:ind w:left="5930" w:hanging="360"/>
      </w:pPr>
      <w:rPr>
        <w:rFonts w:ascii="Courier New" w:hAnsi="Courier New" w:cs="Courier New" w:hint="default"/>
      </w:rPr>
    </w:lvl>
    <w:lvl w:ilvl="8" w:tplc="04190005" w:tentative="1">
      <w:start w:val="1"/>
      <w:numFmt w:val="bullet"/>
      <w:lvlText w:val=""/>
      <w:lvlJc w:val="left"/>
      <w:pPr>
        <w:tabs>
          <w:tab w:val="num" w:pos="6650"/>
        </w:tabs>
        <w:ind w:left="6650" w:hanging="360"/>
      </w:pPr>
      <w:rPr>
        <w:rFonts w:ascii="Wingdings" w:hAnsi="Wingdings" w:hint="default"/>
      </w:rPr>
    </w:lvl>
  </w:abstractNum>
  <w:abstractNum w:abstractNumId="3">
    <w:nsid w:val="10FF4BAE"/>
    <w:multiLevelType w:val="hybridMultilevel"/>
    <w:tmpl w:val="EBA25D14"/>
    <w:lvl w:ilvl="0" w:tplc="208CEB52">
      <w:start w:val="1"/>
      <w:numFmt w:val="decimal"/>
      <w:lvlText w:val="%1."/>
      <w:lvlJc w:val="left"/>
      <w:pPr>
        <w:ind w:left="1069"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15156D24"/>
    <w:multiLevelType w:val="hybridMultilevel"/>
    <w:tmpl w:val="18CCC1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A240A98"/>
    <w:multiLevelType w:val="hybridMultilevel"/>
    <w:tmpl w:val="27C06F8A"/>
    <w:lvl w:ilvl="0" w:tplc="4F1AF28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1B0D68D7"/>
    <w:multiLevelType w:val="hybridMultilevel"/>
    <w:tmpl w:val="21E81A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7C5693C"/>
    <w:multiLevelType w:val="hybridMultilevel"/>
    <w:tmpl w:val="BCEC24CE"/>
    <w:lvl w:ilvl="0" w:tplc="97D6513A">
      <w:start w:val="1"/>
      <w:numFmt w:val="bullet"/>
      <w:lvlText w:val=""/>
      <w:lvlJc w:val="left"/>
      <w:pPr>
        <w:tabs>
          <w:tab w:val="num" w:pos="720"/>
        </w:tabs>
        <w:ind w:left="720" w:hanging="55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2B8A7AE8"/>
    <w:multiLevelType w:val="hybridMultilevel"/>
    <w:tmpl w:val="E28CD450"/>
    <w:lvl w:ilvl="0" w:tplc="97D6513A">
      <w:start w:val="1"/>
      <w:numFmt w:val="bullet"/>
      <w:lvlText w:val=""/>
      <w:lvlJc w:val="left"/>
      <w:pPr>
        <w:tabs>
          <w:tab w:val="num" w:pos="720"/>
        </w:tabs>
        <w:ind w:left="720" w:hanging="55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2BDF51FA"/>
    <w:multiLevelType w:val="hybridMultilevel"/>
    <w:tmpl w:val="C492C202"/>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0">
    <w:nsid w:val="357744CE"/>
    <w:multiLevelType w:val="hybridMultilevel"/>
    <w:tmpl w:val="7D8E2A10"/>
    <w:lvl w:ilvl="0" w:tplc="F6F2635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79E421E"/>
    <w:multiLevelType w:val="hybridMultilevel"/>
    <w:tmpl w:val="09DEFFBC"/>
    <w:lvl w:ilvl="0" w:tplc="5714197C">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A837EE1"/>
    <w:multiLevelType w:val="hybridMultilevel"/>
    <w:tmpl w:val="EF30B1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1"/>
  </w:num>
  <w:num w:numId="3">
    <w:abstractNumId w:val="4"/>
  </w:num>
  <w:num w:numId="4">
    <w:abstractNumId w:val="3"/>
  </w:num>
  <w:num w:numId="5">
    <w:abstractNumId w:val="0"/>
  </w:num>
  <w:num w:numId="6">
    <w:abstractNumId w:val="7"/>
  </w:num>
  <w:num w:numId="7">
    <w:abstractNumId w:val="8"/>
  </w:num>
  <w:num w:numId="8">
    <w:abstractNumId w:val="2"/>
  </w:num>
  <w:num w:numId="9">
    <w:abstractNumId w:val="11"/>
  </w:num>
  <w:num w:numId="10">
    <w:abstractNumId w:val="12"/>
  </w:num>
  <w:num w:numId="11">
    <w:abstractNumId w:val="6"/>
  </w:num>
  <w:num w:numId="12">
    <w:abstractNumId w:val="5"/>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5274"/>
    <w:rsid w:val="000329AA"/>
    <w:rsid w:val="000A4795"/>
    <w:rsid w:val="0010416B"/>
    <w:rsid w:val="00147CCB"/>
    <w:rsid w:val="00215274"/>
    <w:rsid w:val="003446C0"/>
    <w:rsid w:val="005B0356"/>
    <w:rsid w:val="00665C5E"/>
    <w:rsid w:val="007D55EE"/>
    <w:rsid w:val="0087688F"/>
    <w:rsid w:val="008C4A36"/>
    <w:rsid w:val="00915624"/>
    <w:rsid w:val="0094556E"/>
    <w:rsid w:val="0095498A"/>
    <w:rsid w:val="009A6EFA"/>
    <w:rsid w:val="00A34DEB"/>
    <w:rsid w:val="00BE237E"/>
    <w:rsid w:val="00BF7EA1"/>
    <w:rsid w:val="00C05F1F"/>
    <w:rsid w:val="00D04AB7"/>
    <w:rsid w:val="00D21ECF"/>
    <w:rsid w:val="00F61E91"/>
    <w:rsid w:val="00F855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F8550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next w:val="a"/>
    <w:link w:val="30"/>
    <w:uiPriority w:val="9"/>
    <w:semiHidden/>
    <w:unhideWhenUsed/>
    <w:qFormat/>
    <w:rsid w:val="003446C0"/>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8550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85500"/>
    <w:rPr>
      <w:rFonts w:ascii="Tahoma" w:hAnsi="Tahoma" w:cs="Tahoma"/>
      <w:sz w:val="16"/>
      <w:szCs w:val="16"/>
    </w:rPr>
  </w:style>
  <w:style w:type="paragraph" w:styleId="a5">
    <w:name w:val="List Paragraph"/>
    <w:basedOn w:val="a"/>
    <w:uiPriority w:val="34"/>
    <w:qFormat/>
    <w:rsid w:val="00F85500"/>
    <w:pPr>
      <w:ind w:left="720"/>
      <w:contextualSpacing/>
    </w:pPr>
  </w:style>
  <w:style w:type="character" w:customStyle="1" w:styleId="10">
    <w:name w:val="Заголовок 1 Знак"/>
    <w:basedOn w:val="a0"/>
    <w:link w:val="1"/>
    <w:uiPriority w:val="9"/>
    <w:rsid w:val="00F85500"/>
    <w:rPr>
      <w:rFonts w:ascii="Times New Roman" w:eastAsia="Times New Roman" w:hAnsi="Times New Roman" w:cs="Times New Roman"/>
      <w:b/>
      <w:bCs/>
      <w:kern w:val="36"/>
      <w:sz w:val="48"/>
      <w:szCs w:val="48"/>
      <w:lang w:eastAsia="ru-RU"/>
    </w:rPr>
  </w:style>
  <w:style w:type="character" w:customStyle="1" w:styleId="11">
    <w:name w:val="Дата1"/>
    <w:basedOn w:val="a0"/>
    <w:rsid w:val="00F85500"/>
  </w:style>
  <w:style w:type="paragraph" w:styleId="a6">
    <w:name w:val="Normal (Web)"/>
    <w:basedOn w:val="a"/>
    <w:uiPriority w:val="99"/>
    <w:semiHidden/>
    <w:unhideWhenUsed/>
    <w:rsid w:val="00F855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Hyperlink"/>
    <w:basedOn w:val="a0"/>
    <w:uiPriority w:val="99"/>
    <w:unhideWhenUsed/>
    <w:rsid w:val="00F85500"/>
    <w:rPr>
      <w:color w:val="0000FF"/>
      <w:u w:val="single"/>
    </w:rPr>
  </w:style>
  <w:style w:type="character" w:customStyle="1" w:styleId="uficommentbody">
    <w:name w:val="uficommentbody"/>
    <w:basedOn w:val="a0"/>
    <w:rsid w:val="00C05F1F"/>
  </w:style>
  <w:style w:type="character" w:customStyle="1" w:styleId="30">
    <w:name w:val="Заголовок 3 Знак"/>
    <w:basedOn w:val="a0"/>
    <w:link w:val="3"/>
    <w:uiPriority w:val="9"/>
    <w:semiHidden/>
    <w:rsid w:val="003446C0"/>
    <w:rPr>
      <w:rFonts w:asciiTheme="majorHAnsi" w:eastAsiaTheme="majorEastAsia" w:hAnsiTheme="majorHAnsi" w:cstheme="majorBidi"/>
      <w:b/>
      <w:bCs/>
      <w:color w:val="4F81BD" w:themeColor="accent1"/>
    </w:rPr>
  </w:style>
  <w:style w:type="character" w:customStyle="1" w:styleId="b-message-heademail">
    <w:name w:val="b-message-head__email"/>
    <w:basedOn w:val="a0"/>
    <w:rsid w:val="00A34DE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F8550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next w:val="a"/>
    <w:link w:val="30"/>
    <w:uiPriority w:val="9"/>
    <w:semiHidden/>
    <w:unhideWhenUsed/>
    <w:qFormat/>
    <w:rsid w:val="003446C0"/>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8550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85500"/>
    <w:rPr>
      <w:rFonts w:ascii="Tahoma" w:hAnsi="Tahoma" w:cs="Tahoma"/>
      <w:sz w:val="16"/>
      <w:szCs w:val="16"/>
    </w:rPr>
  </w:style>
  <w:style w:type="paragraph" w:styleId="a5">
    <w:name w:val="List Paragraph"/>
    <w:basedOn w:val="a"/>
    <w:uiPriority w:val="34"/>
    <w:qFormat/>
    <w:rsid w:val="00F85500"/>
    <w:pPr>
      <w:ind w:left="720"/>
      <w:contextualSpacing/>
    </w:pPr>
  </w:style>
  <w:style w:type="character" w:customStyle="1" w:styleId="10">
    <w:name w:val="Заголовок 1 Знак"/>
    <w:basedOn w:val="a0"/>
    <w:link w:val="1"/>
    <w:uiPriority w:val="9"/>
    <w:rsid w:val="00F85500"/>
    <w:rPr>
      <w:rFonts w:ascii="Times New Roman" w:eastAsia="Times New Roman" w:hAnsi="Times New Roman" w:cs="Times New Roman"/>
      <w:b/>
      <w:bCs/>
      <w:kern w:val="36"/>
      <w:sz w:val="48"/>
      <w:szCs w:val="48"/>
      <w:lang w:eastAsia="ru-RU"/>
    </w:rPr>
  </w:style>
  <w:style w:type="character" w:customStyle="1" w:styleId="11">
    <w:name w:val="Дата1"/>
    <w:basedOn w:val="a0"/>
    <w:rsid w:val="00F85500"/>
  </w:style>
  <w:style w:type="paragraph" w:styleId="a6">
    <w:name w:val="Normal (Web)"/>
    <w:basedOn w:val="a"/>
    <w:uiPriority w:val="99"/>
    <w:semiHidden/>
    <w:unhideWhenUsed/>
    <w:rsid w:val="00F855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Hyperlink"/>
    <w:basedOn w:val="a0"/>
    <w:uiPriority w:val="99"/>
    <w:unhideWhenUsed/>
    <w:rsid w:val="00F85500"/>
    <w:rPr>
      <w:color w:val="0000FF"/>
      <w:u w:val="single"/>
    </w:rPr>
  </w:style>
  <w:style w:type="character" w:customStyle="1" w:styleId="uficommentbody">
    <w:name w:val="uficommentbody"/>
    <w:basedOn w:val="a0"/>
    <w:rsid w:val="00C05F1F"/>
  </w:style>
  <w:style w:type="character" w:customStyle="1" w:styleId="30">
    <w:name w:val="Заголовок 3 Знак"/>
    <w:basedOn w:val="a0"/>
    <w:link w:val="3"/>
    <w:uiPriority w:val="9"/>
    <w:semiHidden/>
    <w:rsid w:val="003446C0"/>
    <w:rPr>
      <w:rFonts w:asciiTheme="majorHAnsi" w:eastAsiaTheme="majorEastAsia" w:hAnsiTheme="majorHAnsi" w:cstheme="majorBidi"/>
      <w:b/>
      <w:bCs/>
      <w:color w:val="4F81BD" w:themeColor="accent1"/>
    </w:rPr>
  </w:style>
  <w:style w:type="character" w:customStyle="1" w:styleId="b-message-heademail">
    <w:name w:val="b-message-head__email"/>
    <w:basedOn w:val="a0"/>
    <w:rsid w:val="00A34D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283216">
      <w:bodyDiv w:val="1"/>
      <w:marLeft w:val="0"/>
      <w:marRight w:val="0"/>
      <w:marTop w:val="0"/>
      <w:marBottom w:val="0"/>
      <w:divBdr>
        <w:top w:val="none" w:sz="0" w:space="0" w:color="auto"/>
        <w:left w:val="none" w:sz="0" w:space="0" w:color="auto"/>
        <w:bottom w:val="none" w:sz="0" w:space="0" w:color="auto"/>
        <w:right w:val="none" w:sz="0" w:space="0" w:color="auto"/>
      </w:divBdr>
      <w:divsChild>
        <w:div w:id="41558999">
          <w:marLeft w:val="0"/>
          <w:marRight w:val="0"/>
          <w:marTop w:val="0"/>
          <w:marBottom w:val="0"/>
          <w:divBdr>
            <w:top w:val="none" w:sz="0" w:space="0" w:color="auto"/>
            <w:left w:val="none" w:sz="0" w:space="0" w:color="auto"/>
            <w:bottom w:val="none" w:sz="0" w:space="0" w:color="auto"/>
            <w:right w:val="none" w:sz="0" w:space="0" w:color="auto"/>
          </w:divBdr>
        </w:div>
      </w:divsChild>
    </w:div>
    <w:div w:id="165824666">
      <w:bodyDiv w:val="1"/>
      <w:marLeft w:val="0"/>
      <w:marRight w:val="0"/>
      <w:marTop w:val="0"/>
      <w:marBottom w:val="0"/>
      <w:divBdr>
        <w:top w:val="none" w:sz="0" w:space="0" w:color="auto"/>
        <w:left w:val="none" w:sz="0" w:space="0" w:color="auto"/>
        <w:bottom w:val="none" w:sz="0" w:space="0" w:color="auto"/>
        <w:right w:val="none" w:sz="0" w:space="0" w:color="auto"/>
      </w:divBdr>
    </w:div>
    <w:div w:id="425538156">
      <w:bodyDiv w:val="1"/>
      <w:marLeft w:val="0"/>
      <w:marRight w:val="0"/>
      <w:marTop w:val="0"/>
      <w:marBottom w:val="0"/>
      <w:divBdr>
        <w:top w:val="none" w:sz="0" w:space="0" w:color="auto"/>
        <w:left w:val="none" w:sz="0" w:space="0" w:color="auto"/>
        <w:bottom w:val="none" w:sz="0" w:space="0" w:color="auto"/>
        <w:right w:val="none" w:sz="0" w:space="0" w:color="auto"/>
      </w:divBdr>
    </w:div>
    <w:div w:id="1670475192">
      <w:bodyDiv w:val="1"/>
      <w:marLeft w:val="0"/>
      <w:marRight w:val="0"/>
      <w:marTop w:val="0"/>
      <w:marBottom w:val="0"/>
      <w:divBdr>
        <w:top w:val="none" w:sz="0" w:space="0" w:color="auto"/>
        <w:left w:val="none" w:sz="0" w:space="0" w:color="auto"/>
        <w:bottom w:val="none" w:sz="0" w:space="0" w:color="auto"/>
        <w:right w:val="none" w:sz="0" w:space="0" w:color="auto"/>
      </w:divBdr>
    </w:div>
    <w:div w:id="2034842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6.jpeg"/><Relationship Id="rId18" Type="http://schemas.openxmlformats.org/officeDocument/2006/relationships/image" Target="media/image9.jpeg"/><Relationship Id="rId3" Type="http://schemas.openxmlformats.org/officeDocument/2006/relationships/styles" Target="styles.xml"/><Relationship Id="rId21" Type="http://schemas.openxmlformats.org/officeDocument/2006/relationships/image" Target="media/image11.jpeg"/><Relationship Id="rId7" Type="http://schemas.openxmlformats.org/officeDocument/2006/relationships/image" Target="media/image1.jpeg"/><Relationship Id="rId12" Type="http://schemas.openxmlformats.org/officeDocument/2006/relationships/hyperlink" Target="http://edu-abroad.su/higher/university_preparation_pr/czech/karlov" TargetMode="External"/><Relationship Id="rId17"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pn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olymp.csu.ru/" TargetMode="External"/><Relationship Id="rId23"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hyperlink" Target="http://urgau.ru/index.php/abiturientu/prijomnaya-kampaniya-2016" TargetMode="External"/><Relationship Id="rId4" Type="http://schemas.microsoft.com/office/2007/relationships/stylesWithEffects" Target="stylesWithEffects.xml"/><Relationship Id="rId9" Type="http://schemas.openxmlformats.org/officeDocument/2006/relationships/image" Target="media/image3.jpeg"/><Relationship Id="rId14" Type="http://schemas.openxmlformats.org/officeDocument/2006/relationships/hyperlink" Target="http://www.usurt.ru/uploads/main/01o/5697213d28f67/%D0%9F%D0%BB%D0%B0%D0%BD%20%D0%BF%D1%80%D0%BE%D0%B2%D0%B5%D0%B4%D0%B5%D0%BD%D0%B8%D1%8F.docx" TargetMode="External"/><Relationship Id="rId22" Type="http://schemas.openxmlformats.org/officeDocument/2006/relationships/hyperlink" Target="http://edu-abroad.su/events/2016/exhibition201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63DC2A-3032-425D-B255-22F357DFC6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3014</Words>
  <Characters>17185</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20159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елена</cp:lastModifiedBy>
  <cp:revision>2</cp:revision>
  <dcterms:created xsi:type="dcterms:W3CDTF">2016-01-27T07:25:00Z</dcterms:created>
  <dcterms:modified xsi:type="dcterms:W3CDTF">2016-01-27T07:25:00Z</dcterms:modified>
</cp:coreProperties>
</file>