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644" w:rsidRDefault="00E5093A" w:rsidP="005A34C9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ПОСОБИЕ ПО ПОЖАРНОЙ БЕЗОПАСНОСТИ. ПРЕДНАЗНАЧЕННО ДЛЯ </w:t>
      </w:r>
      <w:r w:rsidR="00425049">
        <w:rPr>
          <w:b/>
          <w:bCs/>
          <w:color w:val="000000"/>
          <w:sz w:val="28"/>
          <w:szCs w:val="28"/>
        </w:rPr>
        <w:t>ПРЕПОДАВАТЕЛЕЙ</w:t>
      </w:r>
      <w:r>
        <w:rPr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</w:rPr>
        <w:t>ОБЖ И</w:t>
      </w:r>
      <w:proofErr w:type="gramEnd"/>
      <w:r>
        <w:rPr>
          <w:b/>
          <w:bCs/>
          <w:color w:val="000000"/>
          <w:sz w:val="28"/>
          <w:szCs w:val="28"/>
        </w:rPr>
        <w:t xml:space="preserve"> КЛАССНЫХ РУКОВОДИТЕЛЕЙ.</w:t>
      </w:r>
    </w:p>
    <w:p w:rsidR="005A34C9" w:rsidRDefault="005A34C9" w:rsidP="005A34C9">
      <w:pPr>
        <w:shd w:val="clear" w:color="auto" w:fill="FFFFFF"/>
        <w:autoSpaceDE w:val="0"/>
        <w:autoSpaceDN w:val="0"/>
        <w:adjustRightInd w:val="0"/>
        <w:ind w:firstLine="360"/>
        <w:jc w:val="center"/>
      </w:pPr>
    </w:p>
    <w:p w:rsidR="005A5B2B" w:rsidRDefault="005A5B2B" w:rsidP="005A34C9">
      <w:pPr>
        <w:shd w:val="clear" w:color="auto" w:fill="FFFFFF"/>
        <w:autoSpaceDE w:val="0"/>
        <w:autoSpaceDN w:val="0"/>
        <w:adjustRightInd w:val="0"/>
        <w:ind w:firstLine="360"/>
        <w:jc w:val="center"/>
      </w:pPr>
    </w:p>
    <w:p w:rsidR="005A5B2B" w:rsidRPr="003A2341" w:rsidRDefault="005A5B2B" w:rsidP="005A5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Предлагаемая форма работы на уроках ОБЖ с учащимися 5-11 классов</w:t>
      </w:r>
    </w:p>
    <w:p w:rsidR="005A5B2B" w:rsidRDefault="005A5B2B" w:rsidP="005A5B2B">
      <w:pPr>
        <w:rPr>
          <w:sz w:val="28"/>
          <w:szCs w:val="28"/>
        </w:rPr>
      </w:pPr>
    </w:p>
    <w:p w:rsidR="005A5B2B" w:rsidRPr="00425049" w:rsidRDefault="005A5B2B" w:rsidP="005A5B2B">
      <w:pPr>
        <w:spacing w:line="360" w:lineRule="auto"/>
        <w:ind w:firstLine="540"/>
        <w:jc w:val="both"/>
      </w:pPr>
      <w:r w:rsidRPr="00425049">
        <w:t>Обучение правилам пожарной безопасности детей среднего школьного возраста хорошо начать с тестирования. Во-первых, школьники охотно проверяют свои знания самостоятельно, во-вторых, преподавателю сразу станет ясно, в каком направлении нужно строить свою работу. Учащиеся этого возраста уже владеют достаточной информацией, поэтому работу с ними следует строить с учетом практического применения этих знаний. Предлагаем один из тестов для детей среднего школьного возраста.</w:t>
      </w:r>
    </w:p>
    <w:p w:rsidR="005A5B2B" w:rsidRPr="00425049" w:rsidRDefault="005A5B2B" w:rsidP="005A5B2B">
      <w:pPr>
        <w:spacing w:line="360" w:lineRule="auto"/>
        <w:ind w:firstLine="540"/>
        <w:jc w:val="both"/>
      </w:pPr>
      <w:r w:rsidRPr="00425049">
        <w:t>Если вы набрали 25-30 очков, то вы хорошо знаете правила пожарной безопасности, всегда соблюдаете их и сможете научить своих товарищей.</w:t>
      </w:r>
    </w:p>
    <w:p w:rsidR="005A5B2B" w:rsidRPr="004D64CA" w:rsidRDefault="005A5B2B" w:rsidP="005A5B2B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0"/>
        <w:gridCol w:w="6"/>
        <w:gridCol w:w="7869"/>
        <w:gridCol w:w="1701"/>
      </w:tblGrid>
      <w:tr w:rsidR="005A5B2B" w:rsidRPr="004D64CA" w:rsidTr="00893B89">
        <w:trPr>
          <w:trHeight w:val="720"/>
        </w:trPr>
        <w:tc>
          <w:tcPr>
            <w:tcW w:w="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Default="005A5B2B" w:rsidP="00425049">
            <w:pPr>
              <w:jc w:val="center"/>
              <w:rPr>
                <w:b/>
              </w:rPr>
            </w:pPr>
            <w:r w:rsidRPr="004D64CA">
              <w:rPr>
                <w:b/>
              </w:rPr>
              <w:t xml:space="preserve">№ </w:t>
            </w:r>
          </w:p>
          <w:p w:rsidR="005A5B2B" w:rsidRPr="004D64CA" w:rsidRDefault="005A5B2B" w:rsidP="00425049">
            <w:pPr>
              <w:jc w:val="center"/>
              <w:rPr>
                <w:b/>
              </w:rPr>
            </w:pPr>
            <w:proofErr w:type="spellStart"/>
            <w:r w:rsidRPr="004D64CA">
              <w:rPr>
                <w:b/>
              </w:rPr>
              <w:t>п</w:t>
            </w:r>
            <w:proofErr w:type="spellEnd"/>
            <w:r w:rsidRPr="004D64CA">
              <w:rPr>
                <w:b/>
              </w:rPr>
              <w:t xml:space="preserve"> </w:t>
            </w:r>
            <w:proofErr w:type="spellStart"/>
            <w:proofErr w:type="gramStart"/>
            <w:r w:rsidRPr="004D64CA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  <w:rPr>
                <w:b/>
              </w:rPr>
            </w:pPr>
            <w:r w:rsidRPr="004D64CA">
              <w:rPr>
                <w:b/>
              </w:rPr>
              <w:t>Вопрос с вариантами поступков в предлагаемой ситуации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  <w:rPr>
                <w:b/>
              </w:rPr>
            </w:pPr>
            <w:r w:rsidRPr="004D64CA">
              <w:rPr>
                <w:b/>
              </w:rPr>
              <w:t>Оценочная таблица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1</w:t>
            </w:r>
          </w:p>
        </w:tc>
        <w:tc>
          <w:tcPr>
            <w:tcW w:w="9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  <w:rPr>
                <w:b/>
              </w:rPr>
            </w:pPr>
            <w:r w:rsidRPr="004D64CA">
              <w:rPr>
                <w:b/>
              </w:rPr>
              <w:t>Если случится пожар, как ты будешь действовать?</w:t>
            </w:r>
          </w:p>
        </w:tc>
      </w:tr>
      <w:tr w:rsidR="005A5B2B" w:rsidRPr="004D64CA" w:rsidTr="00893B89">
        <w:trPr>
          <w:trHeight w:val="570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Позвоню по телефону «01»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500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Позову на помощь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2</w:t>
            </w:r>
          </w:p>
        </w:tc>
      </w:tr>
      <w:tr w:rsidR="005A5B2B" w:rsidRPr="004D64CA" w:rsidTr="00893B89">
        <w:trPr>
          <w:trHeight w:val="514"/>
        </w:trPr>
        <w:tc>
          <w:tcPr>
            <w:tcW w:w="6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Убегу, никому ничего не сказав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2</w:t>
            </w:r>
          </w:p>
        </w:tc>
        <w:tc>
          <w:tcPr>
            <w:tcW w:w="9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rPr>
                <w:b/>
              </w:rPr>
              <w:t>Если комната начала наполняться густым едким дымом?</w:t>
            </w:r>
          </w:p>
        </w:tc>
      </w:tr>
      <w:tr w:rsidR="005A5B2B" w:rsidRPr="004D64CA" w:rsidTr="00893B89">
        <w:trPr>
          <w:trHeight w:val="518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Открою окно, не закрыв дверь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534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Зуду продвигаться к выходу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2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Закрою рот и нос мокрым носовым платком и буду продвигаться к выходу, прижимаясь к полу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556"/>
        </w:trPr>
        <w:tc>
          <w:tcPr>
            <w:tcW w:w="6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  <w:tc>
          <w:tcPr>
            <w:tcW w:w="9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rPr>
                <w:b/>
              </w:rPr>
              <w:t>Если загорелась электропроводка?</w:t>
            </w:r>
          </w:p>
        </w:tc>
      </w:tr>
      <w:tr w:rsidR="005A5B2B" w:rsidRPr="004D64CA" w:rsidTr="00893B89">
        <w:trPr>
          <w:trHeight w:val="528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>
              <w:t>Б</w:t>
            </w:r>
            <w:r w:rsidRPr="004D64CA">
              <w:t>уду тушить водой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580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 xml:space="preserve">Обесточу </w:t>
            </w:r>
            <w:proofErr w:type="gramStart"/>
            <w:r w:rsidRPr="004D64CA">
              <w:t>электросеть</w:t>
            </w:r>
            <w:proofErr w:type="gramEnd"/>
            <w:r w:rsidRPr="004D64CA">
              <w:t xml:space="preserve"> затем приступлю к тушению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700"/>
        </w:trPr>
        <w:tc>
          <w:tcPr>
            <w:tcW w:w="6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425049" w:rsidP="00425049">
            <w:r>
              <w:t>Б</w:t>
            </w:r>
            <w:r w:rsidR="005A5B2B" w:rsidRPr="004D64CA">
              <w:t>уду звать на помощь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1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4</w:t>
            </w:r>
          </w:p>
        </w:tc>
        <w:tc>
          <w:tcPr>
            <w:tcW w:w="9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rPr>
                <w:b/>
              </w:rPr>
              <w:t>Если на вас загорелась одежда?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Побегу, попытаюсь сорвать одежду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Остановлюсь, упаду, покачусь, сбивая пламя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Завернусь в одеяло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2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5</w:t>
            </w:r>
          </w:p>
        </w:tc>
        <w:tc>
          <w:tcPr>
            <w:tcW w:w="9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rPr>
                <w:b/>
              </w:rPr>
              <w:t>Если при приготовлении пищи загорелся жир на сковороде?</w:t>
            </w:r>
          </w:p>
        </w:tc>
      </w:tr>
      <w:tr w:rsidR="005A5B2B" w:rsidRPr="004D64CA" w:rsidTr="00893B89">
        <w:trPr>
          <w:trHeight w:val="590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Накрою сковороду мокрым полотенцем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528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Буду тушить водой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Попытаюсь вынести горящую сковороду на улицу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720"/>
        </w:trPr>
        <w:tc>
          <w:tcPr>
            <w:tcW w:w="6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6</w:t>
            </w:r>
          </w:p>
        </w:tc>
        <w:tc>
          <w:tcPr>
            <w:tcW w:w="9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  <w:rPr>
                <w:b/>
              </w:rPr>
            </w:pPr>
            <w:r w:rsidRPr="004D64CA">
              <w:rPr>
                <w:b/>
              </w:rPr>
              <w:t>Если вы разжигаете газовую колонку или духовку газовой плиты и спичка погасла, не успев зажечь газ, что вы будете делать?</w:t>
            </w:r>
          </w:p>
        </w:tc>
      </w:tr>
      <w:tr w:rsidR="005A5B2B" w:rsidRPr="004D64CA" w:rsidTr="00893B89">
        <w:trPr>
          <w:trHeight w:val="492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Достану вторую спичку и стану зажигать газ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514"/>
        </w:trPr>
        <w:tc>
          <w:tcPr>
            <w:tcW w:w="6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Перекрою газ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2</w:t>
            </w:r>
          </w:p>
        </w:tc>
      </w:tr>
      <w:tr w:rsidR="005A5B2B" w:rsidRPr="004D64CA" w:rsidTr="00893B89">
        <w:trPr>
          <w:trHeight w:val="536"/>
        </w:trPr>
        <w:tc>
          <w:tcPr>
            <w:tcW w:w="63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Перекрою газ и проверю тягу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660"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>
              <w:t>7</w:t>
            </w:r>
          </w:p>
        </w:tc>
        <w:tc>
          <w:tcPr>
            <w:tcW w:w="95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C62A33">
              <w:rPr>
                <w:b/>
              </w:rPr>
              <w:t>Если вас отрезало огнем в квартире на пятом этаже (телефона нет) что вы будете делать?</w:t>
            </w:r>
          </w:p>
        </w:tc>
      </w:tr>
      <w:tr w:rsidR="005A5B2B" w:rsidRPr="004D64CA" w:rsidTr="00893B89">
        <w:trPr>
          <w:trHeight w:val="779"/>
        </w:trPr>
        <w:tc>
          <w:tcPr>
            <w:tcW w:w="6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 xml:space="preserve">Мокрыми полотенцами простынями заткну </w:t>
            </w:r>
            <w:proofErr w:type="gramStart"/>
            <w:r w:rsidRPr="004D64CA">
              <w:t>щели</w:t>
            </w:r>
            <w:proofErr w:type="gramEnd"/>
            <w:r w:rsidRPr="004D64CA">
              <w:t xml:space="preserve"> в дверном проеме сократив приток дыма</w:t>
            </w:r>
            <w:r>
              <w:t>,</w:t>
            </w:r>
            <w:r w:rsidRPr="004D64CA">
              <w:t xml:space="preserve"> через окно буду звать на помощь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586"/>
        </w:trPr>
        <w:tc>
          <w:tcPr>
            <w:tcW w:w="6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Сделаю верейку из скрученных простыней и буду спускаться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1</w:t>
            </w:r>
          </w:p>
        </w:tc>
      </w:tr>
      <w:tr w:rsidR="005A5B2B" w:rsidRPr="004D64CA" w:rsidTr="00893B89">
        <w:trPr>
          <w:trHeight w:val="405"/>
        </w:trPr>
        <w:tc>
          <w:tcPr>
            <w:tcW w:w="6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Буду звать на помощь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1</w:t>
            </w:r>
          </w:p>
        </w:tc>
      </w:tr>
      <w:tr w:rsidR="005A5B2B" w:rsidRPr="004D64CA" w:rsidTr="00893B89">
        <w:trPr>
          <w:trHeight w:val="649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8</w:t>
            </w:r>
          </w:p>
        </w:tc>
        <w:tc>
          <w:tcPr>
            <w:tcW w:w="95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C62A33">
              <w:rPr>
                <w:b/>
              </w:rPr>
              <w:t>Если вы увидели, что на опушке леса горит прошлогодняя трава?</w:t>
            </w:r>
          </w:p>
        </w:tc>
      </w:tr>
      <w:tr w:rsidR="005A5B2B" w:rsidRPr="004D64CA" w:rsidTr="00893B89">
        <w:trPr>
          <w:trHeight w:val="735"/>
        </w:trPr>
        <w:tc>
          <w:tcPr>
            <w:tcW w:w="6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Пройду мимо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>
              <w:t>0</w:t>
            </w:r>
          </w:p>
        </w:tc>
      </w:tr>
      <w:tr w:rsidR="005A5B2B" w:rsidRPr="004D64CA" w:rsidTr="00893B89">
        <w:trPr>
          <w:trHeight w:val="723"/>
        </w:trPr>
        <w:tc>
          <w:tcPr>
            <w:tcW w:w="6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 xml:space="preserve">Постараюсь </w:t>
            </w:r>
            <w:proofErr w:type="gramStart"/>
            <w:r w:rsidRPr="004D64CA">
              <w:t>затушить</w:t>
            </w:r>
            <w:proofErr w:type="gramEnd"/>
            <w:r w:rsidRPr="004D64CA">
              <w:t xml:space="preserve"> забросав землей, сбить пламя ветками деревьев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888"/>
        </w:trPr>
        <w:tc>
          <w:tcPr>
            <w:tcW w:w="6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Сообщу об этом взрослым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2</w:t>
            </w:r>
          </w:p>
        </w:tc>
      </w:tr>
      <w:tr w:rsidR="005A5B2B" w:rsidRPr="004D64CA" w:rsidTr="00893B89">
        <w:trPr>
          <w:trHeight w:val="11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9</w:t>
            </w:r>
          </w:p>
        </w:tc>
        <w:tc>
          <w:tcPr>
            <w:tcW w:w="9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C62A33" w:rsidRDefault="005A5B2B" w:rsidP="00425049">
            <w:pPr>
              <w:jc w:val="center"/>
              <w:rPr>
                <w:b/>
              </w:rPr>
            </w:pPr>
            <w:r w:rsidRPr="00C62A33">
              <w:rPr>
                <w:b/>
              </w:rPr>
              <w:t>Если вы увидели, что маленькие дети бросают в огонь бумагу, незнакомые предметы аэрозольные упаковки как вы должны поступить?</w:t>
            </w:r>
          </w:p>
        </w:tc>
      </w:tr>
      <w:tr w:rsidR="005A5B2B" w:rsidRPr="004D64CA" w:rsidTr="00893B89">
        <w:trPr>
          <w:trHeight w:val="578"/>
        </w:trPr>
        <w:tc>
          <w:tcPr>
            <w:tcW w:w="6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>
            <w:r w:rsidRPr="004D64CA">
              <w:t>Остановлю</w:t>
            </w:r>
            <w:r>
              <w:t>,</w:t>
            </w:r>
            <w:r w:rsidRPr="004D64CA">
              <w:t xml:space="preserve"> объясню, что </w:t>
            </w:r>
            <w:r>
              <w:t>э</w:t>
            </w:r>
            <w:r w:rsidRPr="004D64CA">
              <w:t>то опасно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530"/>
        </w:trPr>
        <w:tc>
          <w:tcPr>
            <w:tcW w:w="6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>
            <w:r w:rsidRPr="004D64CA">
              <w:t>Пройду мимо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524"/>
        </w:trPr>
        <w:tc>
          <w:tcPr>
            <w:tcW w:w="6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>
            <w:r w:rsidRPr="004D64CA">
              <w:t>Попытаюсь переключить внимание детей на другое занятие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  <w:tr w:rsidR="005A5B2B" w:rsidRPr="004D64CA" w:rsidTr="00893B89">
        <w:trPr>
          <w:trHeight w:val="89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lastRenderedPageBreak/>
              <w:t>10</w:t>
            </w:r>
          </w:p>
        </w:tc>
        <w:tc>
          <w:tcPr>
            <w:tcW w:w="9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C62A33" w:rsidRDefault="005A5B2B" w:rsidP="00425049">
            <w:pPr>
              <w:jc w:val="center"/>
              <w:rPr>
                <w:b/>
              </w:rPr>
            </w:pPr>
            <w:r w:rsidRPr="00C62A33">
              <w:rPr>
                <w:b/>
              </w:rPr>
              <w:t>Если во время интересной телепередачи вы увидите</w:t>
            </w:r>
            <w:r>
              <w:rPr>
                <w:b/>
              </w:rPr>
              <w:t>,</w:t>
            </w:r>
            <w:r w:rsidRPr="00C62A33">
              <w:rPr>
                <w:b/>
              </w:rPr>
              <w:t xml:space="preserve"> что из телевизора пошел дым</w:t>
            </w:r>
            <w:r>
              <w:rPr>
                <w:b/>
              </w:rPr>
              <w:t>,</w:t>
            </w:r>
            <w:r w:rsidRPr="00C62A33">
              <w:rPr>
                <w:b/>
              </w:rPr>
              <w:t xml:space="preserve"> как вы должны поступить?</w:t>
            </w:r>
          </w:p>
        </w:tc>
      </w:tr>
      <w:tr w:rsidR="005A5B2B" w:rsidRPr="004D64CA" w:rsidTr="00893B89">
        <w:trPr>
          <w:trHeight w:val="508"/>
        </w:trPr>
        <w:tc>
          <w:tcPr>
            <w:tcW w:w="6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Продолжу смотреть телепередачу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0</w:t>
            </w:r>
          </w:p>
        </w:tc>
      </w:tr>
      <w:tr w:rsidR="005A5B2B" w:rsidRPr="004D64CA" w:rsidTr="00893B89">
        <w:trPr>
          <w:trHeight w:val="530"/>
        </w:trPr>
        <w:tc>
          <w:tcPr>
            <w:tcW w:w="6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Позову на помощь взрослых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2</w:t>
            </w:r>
          </w:p>
        </w:tc>
      </w:tr>
      <w:tr w:rsidR="005A5B2B" w:rsidRPr="004D64CA" w:rsidTr="00893B89">
        <w:trPr>
          <w:trHeight w:val="883"/>
        </w:trPr>
        <w:tc>
          <w:tcPr>
            <w:tcW w:w="6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B2B" w:rsidRPr="004D64CA" w:rsidRDefault="005A5B2B" w:rsidP="00425049"/>
        </w:tc>
        <w:tc>
          <w:tcPr>
            <w:tcW w:w="7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r w:rsidRPr="004D64CA">
              <w:t>Отключу телевизор</w:t>
            </w:r>
            <w:r>
              <w:t>,</w:t>
            </w:r>
            <w:r w:rsidRPr="004D64CA">
              <w:t xml:space="preserve"> позвоню в пожарную охрану, приступлю к тушению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4D64CA" w:rsidRDefault="005A5B2B" w:rsidP="00425049">
            <w:pPr>
              <w:jc w:val="center"/>
            </w:pPr>
            <w:r w:rsidRPr="004D64CA">
              <w:t>3</w:t>
            </w:r>
          </w:p>
        </w:tc>
      </w:tr>
    </w:tbl>
    <w:p w:rsidR="005A5B2B" w:rsidRDefault="005A5B2B" w:rsidP="005A5B2B">
      <w:pPr>
        <w:rPr>
          <w:sz w:val="28"/>
          <w:szCs w:val="28"/>
        </w:rPr>
      </w:pPr>
    </w:p>
    <w:p w:rsidR="005A5B2B" w:rsidRPr="00425049" w:rsidRDefault="005A5B2B" w:rsidP="005A5B2B">
      <w:pPr>
        <w:spacing w:line="360" w:lineRule="auto"/>
        <w:ind w:firstLine="720"/>
        <w:jc w:val="both"/>
      </w:pPr>
      <w:r w:rsidRPr="00425049">
        <w:t>Если вы набрали менее 20 очков, то вам необходимо серьезно заняться изучением правил пожарной безопасности. Это поможет вам избежать пожара, а в экстремальной ситуации - сохранить свою жизнь.</w:t>
      </w:r>
    </w:p>
    <w:p w:rsidR="005A5B2B" w:rsidRPr="00893B89" w:rsidRDefault="005A5B2B" w:rsidP="00893B89">
      <w:pPr>
        <w:spacing w:line="360" w:lineRule="auto"/>
        <w:ind w:firstLine="720"/>
        <w:jc w:val="center"/>
        <w:rPr>
          <w:b/>
        </w:rPr>
      </w:pPr>
      <w:r w:rsidRPr="00893B89">
        <w:rPr>
          <w:b/>
        </w:rPr>
        <w:t>Тематический план работы с детьми среднего школьного возраста</w:t>
      </w: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3811"/>
        <w:gridCol w:w="1688"/>
        <w:gridCol w:w="4126"/>
      </w:tblGrid>
      <w:tr w:rsidR="005A5B2B" w:rsidRPr="004D64CA" w:rsidTr="00893B89">
        <w:trPr>
          <w:trHeight w:hRule="exact" w:val="1193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Default="005A5B2B" w:rsidP="00425049">
            <w:pPr>
              <w:jc w:val="center"/>
            </w:pPr>
            <w:r>
              <w:t>№</w:t>
            </w:r>
          </w:p>
          <w:p w:rsidR="005A5B2B" w:rsidRPr="003A2341" w:rsidRDefault="005A5B2B" w:rsidP="00425049">
            <w:pPr>
              <w:jc w:val="center"/>
            </w:pPr>
            <w:proofErr w:type="spellStart"/>
            <w:r w:rsidRPr="003A2341">
              <w:t>п</w:t>
            </w:r>
            <w:proofErr w:type="spellEnd"/>
            <w:r w:rsidRPr="003A2341">
              <w:t xml:space="preserve"> </w:t>
            </w:r>
            <w:proofErr w:type="spellStart"/>
            <w:proofErr w:type="gramStart"/>
            <w:r w:rsidRPr="003A2341">
              <w:t>п</w:t>
            </w:r>
            <w:proofErr w:type="spellEnd"/>
            <w:proofErr w:type="gramEnd"/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Название тем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Время проведен</w:t>
            </w:r>
            <w:r>
              <w:t>ий</w:t>
            </w:r>
            <w:r w:rsidRPr="003A2341">
              <w:t xml:space="preserve"> занятий, мин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Предлагаемая форма занятий</w:t>
            </w:r>
          </w:p>
        </w:tc>
      </w:tr>
      <w:tr w:rsidR="005A5B2B" w:rsidRPr="004D64CA" w:rsidTr="00893B89">
        <w:trPr>
          <w:trHeight w:hRule="exact" w:val="788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1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Причины возникновения пожаров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40</w:t>
            </w:r>
            <w:r>
              <w:t>-</w:t>
            </w: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Беседа</w:t>
            </w:r>
            <w:r>
              <w:t>,</w:t>
            </w:r>
            <w:r w:rsidRPr="003A2341">
              <w:t xml:space="preserve"> лекция с показом тематических фильмов </w:t>
            </w:r>
          </w:p>
        </w:tc>
      </w:tr>
      <w:tr w:rsidR="005A5B2B" w:rsidRPr="004D64CA" w:rsidTr="00893B89">
        <w:trPr>
          <w:trHeight w:hRule="exact" w:val="107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2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Первичные средства пожаротушения Знаки безопасности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40</w:t>
            </w:r>
            <w:r>
              <w:t>-</w:t>
            </w: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Практические занятия в классе, или пожарной части</w:t>
            </w:r>
            <w:r>
              <w:t>;</w:t>
            </w:r>
            <w:r w:rsidRPr="003A2341">
              <w:t xml:space="preserve"> деловая игра</w:t>
            </w:r>
          </w:p>
        </w:tc>
      </w:tr>
      <w:tr w:rsidR="005A5B2B" w:rsidRPr="004D64CA" w:rsidTr="00893B89">
        <w:trPr>
          <w:trHeight w:hRule="exact" w:val="126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3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Берегите жилище от пожаров Роль дружин юных пожарных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40</w:t>
            </w:r>
            <w:r>
              <w:t>-</w:t>
            </w: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Беседа с показом тематических фильмов, встреча с командирами лучших ДЮП</w:t>
            </w:r>
          </w:p>
        </w:tc>
      </w:tr>
      <w:tr w:rsidR="005A5B2B" w:rsidRPr="003A2341" w:rsidTr="00893B89">
        <w:trPr>
          <w:trHeight w:hRule="exact" w:val="125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Краткие сведения о пожарной охране и добровольных пожарных организациях</w:t>
            </w:r>
            <w:r>
              <w:t>.</w:t>
            </w:r>
            <w:r w:rsidRPr="003A2341">
              <w:t xml:space="preserve"> Пожарный профессия героическая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40</w:t>
            </w:r>
            <w:r>
              <w:t>-</w:t>
            </w: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Встреча с ветеранами пожарной охраны и добровольчества</w:t>
            </w:r>
            <w:r>
              <w:t>.</w:t>
            </w:r>
            <w:r w:rsidRPr="003A2341">
              <w:t xml:space="preserve"> Устный журнал</w:t>
            </w:r>
          </w:p>
        </w:tc>
      </w:tr>
    </w:tbl>
    <w:p w:rsidR="00893B89" w:rsidRDefault="00893B89" w:rsidP="00893B89">
      <w:pPr>
        <w:rPr>
          <w:sz w:val="28"/>
          <w:szCs w:val="28"/>
        </w:rPr>
      </w:pPr>
    </w:p>
    <w:p w:rsidR="005A5B2B" w:rsidRDefault="005A5B2B" w:rsidP="005A5B2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Тематический план работы со старшеклассниками</w:t>
      </w:r>
    </w:p>
    <w:p w:rsidR="005A5B2B" w:rsidRDefault="005A5B2B" w:rsidP="005A5B2B">
      <w:pPr>
        <w:rPr>
          <w:sz w:val="28"/>
          <w:szCs w:val="28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3811"/>
        <w:gridCol w:w="1688"/>
        <w:gridCol w:w="4126"/>
      </w:tblGrid>
      <w:tr w:rsidR="005A5B2B" w:rsidRPr="003A2341" w:rsidTr="00893B89">
        <w:trPr>
          <w:trHeight w:hRule="exact" w:val="1193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Default="005A5B2B" w:rsidP="00425049">
            <w:pPr>
              <w:jc w:val="center"/>
            </w:pPr>
            <w:r>
              <w:t>№</w:t>
            </w:r>
          </w:p>
          <w:p w:rsidR="005A5B2B" w:rsidRPr="003A2341" w:rsidRDefault="005A5B2B" w:rsidP="00425049">
            <w:pPr>
              <w:jc w:val="center"/>
            </w:pPr>
            <w:proofErr w:type="spellStart"/>
            <w:r w:rsidRPr="003A2341">
              <w:t>п</w:t>
            </w:r>
            <w:proofErr w:type="spellEnd"/>
            <w:r w:rsidRPr="003A2341">
              <w:t xml:space="preserve"> </w:t>
            </w:r>
            <w:proofErr w:type="spellStart"/>
            <w:proofErr w:type="gramStart"/>
            <w:r w:rsidRPr="003A2341">
              <w:t>п</w:t>
            </w:r>
            <w:proofErr w:type="spellEnd"/>
            <w:proofErr w:type="gramEnd"/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Название тем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Время проведен</w:t>
            </w:r>
            <w:r>
              <w:t>ий</w:t>
            </w:r>
            <w:r w:rsidRPr="003A2341">
              <w:t xml:space="preserve"> занятий, мин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Предлагаемая форма занятий</w:t>
            </w:r>
          </w:p>
        </w:tc>
      </w:tr>
      <w:tr w:rsidR="005A5B2B" w:rsidRPr="003A2341" w:rsidTr="00893B89">
        <w:trPr>
          <w:trHeight w:hRule="exact" w:val="1328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1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Причины возникновения пожаров</w:t>
            </w:r>
            <w:r>
              <w:t xml:space="preserve"> по вине детей и подростков и ответственность за несоблюдение правил пожарной безопасности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Беседа</w:t>
            </w:r>
            <w:r>
              <w:t>,</w:t>
            </w:r>
            <w:r w:rsidRPr="003A2341">
              <w:t xml:space="preserve"> лекция с показом тематических фильмов </w:t>
            </w:r>
          </w:p>
        </w:tc>
      </w:tr>
      <w:tr w:rsidR="005A5B2B" w:rsidRPr="003A2341" w:rsidTr="00893B89">
        <w:trPr>
          <w:trHeight w:hRule="exact" w:val="107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lastRenderedPageBreak/>
              <w:t>2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>
              <w:t>Противопожарный режим в школе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>
              <w:t>Лекция с применением наглядных пособий</w:t>
            </w:r>
          </w:p>
        </w:tc>
      </w:tr>
      <w:tr w:rsidR="005A5B2B" w:rsidRPr="003A2341" w:rsidTr="00893B89">
        <w:trPr>
          <w:trHeight w:hRule="exact" w:val="126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3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>
              <w:t xml:space="preserve">Системы </w:t>
            </w:r>
            <w:proofErr w:type="gramStart"/>
            <w:r>
              <w:t>автоматического</w:t>
            </w:r>
            <w:proofErr w:type="gramEnd"/>
            <w:r>
              <w:t xml:space="preserve"> пожаротушение и пожарной сигнализации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>
              <w:t>Практические занятия на базе учебных классов ВДПО</w:t>
            </w:r>
          </w:p>
        </w:tc>
      </w:tr>
      <w:tr w:rsidR="005A5B2B" w:rsidRPr="003A2341" w:rsidTr="00893B89">
        <w:trPr>
          <w:trHeight w:hRule="exact" w:val="125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 xml:space="preserve">Краткие сведения о пожарной охране и добровольных пожарных организациях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pPr>
              <w:jc w:val="center"/>
            </w:pPr>
            <w:r w:rsidRPr="003A2341">
              <w:t>45</w:t>
            </w:r>
          </w:p>
        </w:tc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B2B" w:rsidRPr="003A2341" w:rsidRDefault="005A5B2B" w:rsidP="00425049">
            <w:r w:rsidRPr="003A2341">
              <w:t>Встреча с ветеранами пожарной охраны и добровольчества</w:t>
            </w:r>
            <w:r>
              <w:t>.</w:t>
            </w:r>
            <w:r w:rsidRPr="003A2341">
              <w:t xml:space="preserve"> </w:t>
            </w:r>
          </w:p>
        </w:tc>
      </w:tr>
    </w:tbl>
    <w:p w:rsidR="005A5B2B" w:rsidRDefault="005A5B2B" w:rsidP="00893B89">
      <w:pPr>
        <w:shd w:val="clear" w:color="auto" w:fill="FFFFFF"/>
        <w:autoSpaceDE w:val="0"/>
        <w:autoSpaceDN w:val="0"/>
        <w:adjustRightInd w:val="0"/>
      </w:pPr>
    </w:p>
    <w:p w:rsidR="005A5B2B" w:rsidRPr="00425049" w:rsidRDefault="00425049" w:rsidP="00425049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/>
        </w:rPr>
      </w:pPr>
      <w:r w:rsidRPr="00425049">
        <w:rPr>
          <w:b/>
        </w:rPr>
        <w:t>Изучать правила пожарной безопасности можно не только на уроках ОБЖ, но и на уроках химии, физики. Разговаривать на эту тему с ребятами на классных часах.</w:t>
      </w:r>
    </w:p>
    <w:p w:rsidR="00425049" w:rsidRPr="00425049" w:rsidRDefault="00425049" w:rsidP="00893B89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</w:rPr>
      </w:pPr>
      <w:r w:rsidRPr="00425049">
        <w:rPr>
          <w:b/>
        </w:rPr>
        <w:t>Предлагаем несколько тем для разговора</w:t>
      </w:r>
      <w:r>
        <w:rPr>
          <w:b/>
        </w:rPr>
        <w:t>.</w:t>
      </w:r>
    </w:p>
    <w:p w:rsidR="00E73644" w:rsidRPr="00F466DB" w:rsidRDefault="00E73644" w:rsidP="005A34C9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Не будет преувеличением сказать, что в деле предотвращения пожаров, в вопросах возникновения, развития, исследования пожаров и их последствий наука химия представлена самым широким образом, всеми своими разделами и методами, касается ли это теории или практики. Рассмотрим некоторые вопросы с точки зрения химика.</w:t>
      </w:r>
    </w:p>
    <w:p w:rsidR="00E73644" w:rsidRPr="00F466DB" w:rsidRDefault="00E73644" w:rsidP="005A34C9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В соответствии с данными статистики во вредных и пожароопасных условиях на производстве, а также в общественных местах граждане России </w:t>
      </w:r>
      <w:proofErr w:type="gramStart"/>
      <w:r w:rsidRPr="00F466DB">
        <w:rPr>
          <w:color w:val="000000"/>
        </w:rPr>
        <w:t>гораздо более</w:t>
      </w:r>
      <w:proofErr w:type="gramEnd"/>
      <w:r w:rsidRPr="00F466DB">
        <w:rPr>
          <w:color w:val="000000"/>
        </w:rPr>
        <w:t xml:space="preserve"> соз</w:t>
      </w:r>
      <w:r w:rsidRPr="00F466DB">
        <w:rPr>
          <w:color w:val="000000"/>
        </w:rPr>
        <w:softHyphen/>
        <w:t>нательны и аккуратны, чем в собственном доме. В чем тут дело? Нельзя же все беды списать на тех, кто засыпает в нетрезвом виде с сигаретой в постели (хотя это тоже очень большая проблема).</w:t>
      </w:r>
    </w:p>
    <w:p w:rsidR="005A34C9" w:rsidRPr="00F466DB" w:rsidRDefault="005A34C9" w:rsidP="005A34C9">
      <w:pPr>
        <w:shd w:val="clear" w:color="auto" w:fill="FFFFFF"/>
        <w:autoSpaceDE w:val="0"/>
        <w:autoSpaceDN w:val="0"/>
        <w:adjustRightInd w:val="0"/>
        <w:ind w:firstLine="360"/>
        <w:jc w:val="both"/>
      </w:pPr>
    </w:p>
    <w:p w:rsidR="00E73644" w:rsidRPr="00F466DB" w:rsidRDefault="00E73644" w:rsidP="005A34C9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Взрыв бытового газа</w:t>
      </w:r>
    </w:p>
    <w:p w:rsidR="005A34C9" w:rsidRPr="00F466DB" w:rsidRDefault="005A34C9" w:rsidP="00E73644">
      <w:pPr>
        <w:shd w:val="clear" w:color="auto" w:fill="FFFFFF"/>
        <w:autoSpaceDE w:val="0"/>
        <w:autoSpaceDN w:val="0"/>
        <w:adjustRightInd w:val="0"/>
        <w:ind w:firstLine="360"/>
      </w:pPr>
    </w:p>
    <w:p w:rsidR="00E73644" w:rsidRPr="00F466DB" w:rsidRDefault="00E73644" w:rsidP="005A34C9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Природный газ уже давно является нашим помощником при приготовлении пищи на газовой плите в городских или сельских (дачных) условиях. Газ состоит в основном из метана, который не пахнет, поэтому подается в дома с небольшой добавкой сильно пахнущих, но малотоксичных веществ — меркаптанов, для того, чтобы люди могли почувствовать утечку по запаху и принять соответствующие меры.</w:t>
      </w:r>
    </w:p>
    <w:p w:rsidR="005A34C9" w:rsidRPr="00F466DB" w:rsidRDefault="00E73644" w:rsidP="005A34C9">
      <w:pPr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Поворачивая ручку подачи газа на плите, мы выпускаем газ из магистрали или из баллона через систему трубопроводов в форсунку, обеспечивающую создание горючей смеси бытового газа с воздухом. После форсунки смесь поступает на решетку конфорки, у которой ее поджидает горящая спичка или другой источник зажигания (например, электрическая искра). Появившееся вокруг конфорки пламя свидетельствует о протекании химической реакции окисления бытового газа кислородом воздуха. Реакция эта экзотермическая: температура пламени и продуктов реакции </w:t>
      </w:r>
      <w:proofErr w:type="gramStart"/>
      <w:r w:rsidRPr="00F466DB">
        <w:rPr>
          <w:color w:val="000000"/>
        </w:rPr>
        <w:t xml:space="preserve">превышает </w:t>
      </w:r>
      <w:r w:rsidRPr="00F466DB">
        <w:rPr>
          <w:i/>
          <w:iCs/>
          <w:color w:val="000000"/>
        </w:rPr>
        <w:t xml:space="preserve">1500 °С. </w:t>
      </w:r>
      <w:r w:rsidRPr="00F466DB">
        <w:rPr>
          <w:color w:val="000000"/>
        </w:rPr>
        <w:t>Спокойное пламя не обнаруживает</w:t>
      </w:r>
      <w:proofErr w:type="gramEnd"/>
      <w:r w:rsidRPr="00F466DB">
        <w:rPr>
          <w:color w:val="000000"/>
        </w:rPr>
        <w:t xml:space="preserve"> опасности взрыва. </w:t>
      </w:r>
    </w:p>
    <w:p w:rsidR="00E73644" w:rsidRPr="00F466DB" w:rsidRDefault="00E73644" w:rsidP="005A34C9">
      <w:pPr>
        <w:ind w:firstLine="360"/>
        <w:jc w:val="both"/>
        <w:rPr>
          <w:color w:val="000000"/>
        </w:rPr>
      </w:pPr>
      <w:r w:rsidRPr="00F466DB">
        <w:rPr>
          <w:color w:val="000000"/>
        </w:rPr>
        <w:t>Когда же такая опасность появляется?</w:t>
      </w:r>
    </w:p>
    <w:p w:rsidR="00E73644" w:rsidRPr="00F466DB" w:rsidRDefault="00E73644" w:rsidP="005A34C9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В общем случае под взрывом бытового газа понимают процесс интенсивно</w:t>
      </w:r>
      <w:r w:rsidR="00F466DB">
        <w:rPr>
          <w:color w:val="000000"/>
        </w:rPr>
        <w:t>го</w:t>
      </w:r>
      <w:r w:rsidRPr="00F466DB">
        <w:rPr>
          <w:color w:val="000000"/>
        </w:rPr>
        <w:t xml:space="preserve"> горения смеси газа с воздухом, сопровождающийся заметным скачком давления воздуха вблизи области горения, причем этот скачок давления вызывает определенные разрушения.</w:t>
      </w:r>
    </w:p>
    <w:p w:rsidR="00E73644" w:rsidRPr="00F466DB" w:rsidRDefault="00E73644" w:rsidP="005A34C9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Причина роста давления воздуха понятна из известного физического закона</w:t>
      </w:r>
      <w:r w:rsidR="005A34C9" w:rsidRPr="00F466DB">
        <w:rPr>
          <w:color w:val="000000"/>
        </w:rPr>
        <w:t>:</w:t>
      </w:r>
      <w:r w:rsidRPr="00F466DB">
        <w:rPr>
          <w:color w:val="000000"/>
        </w:rPr>
        <w:t xml:space="preserve"> высокотемпературные продукты горения нагревают окружающий воздух, и эти приводит к его расширению. В условиях помещений,</w:t>
      </w:r>
      <w:r w:rsidR="005A34C9" w:rsidRPr="00F466DB">
        <w:rPr>
          <w:color w:val="000000"/>
        </w:rPr>
        <w:t xml:space="preserve"> когда область горения окружена</w:t>
      </w:r>
      <w:r w:rsidRPr="00F466DB">
        <w:rPr>
          <w:color w:val="000000"/>
        </w:rPr>
        <w:t xml:space="preserve"> достаточно герметичной оболочкой (стены, за</w:t>
      </w:r>
      <w:r w:rsidR="005A34C9" w:rsidRPr="00F466DB">
        <w:rPr>
          <w:color w:val="000000"/>
        </w:rPr>
        <w:t>стекленные окна, закрытые двери</w:t>
      </w:r>
      <w:r w:rsidRPr="00F466DB">
        <w:rPr>
          <w:color w:val="000000"/>
        </w:rPr>
        <w:t xml:space="preserve"> и т. д.), расширяться воздуху некуда, и происходит </w:t>
      </w:r>
      <w:r w:rsidR="005A34C9" w:rsidRPr="00F466DB">
        <w:rPr>
          <w:color w:val="000000"/>
        </w:rPr>
        <w:t>резкое возрастание его давления</w:t>
      </w:r>
      <w:r w:rsidRPr="00F466DB">
        <w:rPr>
          <w:color w:val="000000"/>
        </w:rPr>
        <w:t xml:space="preserve"> (скачок давления).</w:t>
      </w:r>
    </w:p>
    <w:p w:rsidR="00E73644" w:rsidRPr="00F466DB" w:rsidRDefault="00E73644" w:rsidP="008C4B8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Обычно считается, что процесс горения сопровождался взрывом, если избы</w:t>
      </w:r>
      <w:r w:rsidRPr="00F466DB">
        <w:rPr>
          <w:color w:val="000000"/>
        </w:rPr>
        <w:softHyphen/>
        <w:t>точное давление превысило минимальный пор</w:t>
      </w:r>
      <w:r w:rsidR="008C4B80" w:rsidRPr="00F466DB">
        <w:rPr>
          <w:color w:val="000000"/>
        </w:rPr>
        <w:t>ог 5 кПа, приводящий к заметным</w:t>
      </w:r>
      <w:r w:rsidRPr="00F466DB">
        <w:rPr>
          <w:color w:val="000000"/>
        </w:rPr>
        <w:t xml:space="preserve"> разрушениям.</w:t>
      </w:r>
    </w:p>
    <w:p w:rsidR="00E73644" w:rsidRPr="00F466DB" w:rsidRDefault="00E73644" w:rsidP="008C4B8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Естественно, что низкая интенсивность горения (тепловыделения) и высокая </w:t>
      </w:r>
      <w:proofErr w:type="spellStart"/>
      <w:r w:rsidRPr="00F466DB">
        <w:rPr>
          <w:color w:val="000000"/>
        </w:rPr>
        <w:t>негерметичность</w:t>
      </w:r>
      <w:proofErr w:type="spellEnd"/>
      <w:r w:rsidRPr="00F466DB">
        <w:rPr>
          <w:color w:val="000000"/>
        </w:rPr>
        <w:t xml:space="preserve"> помещения приведут к тому, что </w:t>
      </w:r>
      <w:r w:rsidR="008C4B80" w:rsidRPr="00F466DB">
        <w:rPr>
          <w:color w:val="000000"/>
        </w:rPr>
        <w:t>избыточные объемы расширяющейся</w:t>
      </w:r>
      <w:r w:rsidRPr="00F466DB">
        <w:rPr>
          <w:color w:val="000000"/>
        </w:rPr>
        <w:t xml:space="preserve"> газообразной среды </w:t>
      </w:r>
      <w:r w:rsidRPr="00F466DB">
        <w:rPr>
          <w:color w:val="000000"/>
        </w:rPr>
        <w:lastRenderedPageBreak/>
        <w:t>покинут помещение без существенного превышения давления, не производя разрушающего действия.</w:t>
      </w:r>
    </w:p>
    <w:p w:rsidR="00E73644" w:rsidRPr="00F466DB" w:rsidRDefault="00E73644" w:rsidP="008C4B8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Взрыв бытового газа может произойти при одновременном выполнении трех условий:</w:t>
      </w:r>
    </w:p>
    <w:p w:rsidR="00E73644" w:rsidRPr="00F466DB" w:rsidRDefault="008C4B80" w:rsidP="008C4B8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1)</w:t>
      </w:r>
      <w:r w:rsidRPr="00F466DB">
        <w:rPr>
          <w:color w:val="000000"/>
        </w:rPr>
        <w:tab/>
      </w:r>
      <w:r w:rsidR="00E73644" w:rsidRPr="00F466DB">
        <w:rPr>
          <w:color w:val="000000"/>
        </w:rPr>
        <w:t>единовременное присутствие достаточно больших количеств горючего газа в смеси с воздухом в объемах, сопоставимых с объемом помещения (или того аппарата, в котором произойдет горение);</w:t>
      </w:r>
    </w:p>
    <w:p w:rsidR="00E73644" w:rsidRPr="00F466DB" w:rsidRDefault="00E73644" w:rsidP="008C4B8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2)</w:t>
      </w:r>
      <w:r w:rsidR="008C4B80" w:rsidRPr="00F466DB">
        <w:rPr>
          <w:color w:val="000000"/>
        </w:rPr>
        <w:tab/>
      </w:r>
      <w:r w:rsidRPr="00F466DB">
        <w:rPr>
          <w:color w:val="000000"/>
        </w:rPr>
        <w:t>загорание этой смеси;</w:t>
      </w:r>
    </w:p>
    <w:p w:rsidR="00E73644" w:rsidRPr="00F466DB" w:rsidRDefault="00E73644" w:rsidP="008C4B8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3)</w:t>
      </w:r>
      <w:r w:rsidR="008C4B80" w:rsidRPr="00F466DB">
        <w:rPr>
          <w:color w:val="000000"/>
        </w:rPr>
        <w:tab/>
      </w:r>
      <w:r w:rsidRPr="00F466DB">
        <w:rPr>
          <w:color w:val="000000"/>
        </w:rPr>
        <w:t>достаточная герметичность объема (помещения), где произойдет горение. В случае спокойного выгорания бытового газа, поступающего из конфорки</w:t>
      </w:r>
    </w:p>
    <w:p w:rsidR="00E73644" w:rsidRPr="00F466DB" w:rsidRDefault="00E73644" w:rsidP="008C4B80">
      <w:pPr>
        <w:shd w:val="clear" w:color="auto" w:fill="FFFFFF"/>
        <w:autoSpaceDE w:val="0"/>
        <w:autoSpaceDN w:val="0"/>
        <w:adjustRightInd w:val="0"/>
        <w:jc w:val="both"/>
      </w:pPr>
      <w:r w:rsidRPr="00F466DB">
        <w:rPr>
          <w:color w:val="000000"/>
        </w:rPr>
        <w:t xml:space="preserve">плиты, интенсивность выделения энергии невелика из-за малого размера пламени. Проявление взрывоопасных свойств смеси бытового газа с воздухом возможно при увеличении размеров </w:t>
      </w:r>
      <w:proofErr w:type="spellStart"/>
      <w:r w:rsidRPr="00F466DB">
        <w:rPr>
          <w:color w:val="000000"/>
        </w:rPr>
        <w:t>газовоздушного</w:t>
      </w:r>
      <w:proofErr w:type="spellEnd"/>
      <w:r w:rsidRPr="00F466DB">
        <w:rPr>
          <w:color w:val="000000"/>
        </w:rPr>
        <w:t xml:space="preserve"> облака, и соответственно пламени, и при интенсификации процесса горения.</w:t>
      </w:r>
    </w:p>
    <w:p w:rsidR="00E73644" w:rsidRPr="00F466DB" w:rsidRDefault="00E73644" w:rsidP="008C4B80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Отметим, что беспрепятственное поступление газовой смеси в помещение может произойти в «аварийном» режиме, когда, например, «убежавшее» молоко гасит пламя на горелке плиты.</w:t>
      </w:r>
    </w:p>
    <w:p w:rsidR="00E73644" w:rsidRPr="00F466DB" w:rsidRDefault="00E73644" w:rsidP="00E73644">
      <w:pPr>
        <w:shd w:val="clear" w:color="auto" w:fill="FFFFFF"/>
        <w:autoSpaceDE w:val="0"/>
        <w:autoSpaceDN w:val="0"/>
        <w:adjustRightInd w:val="0"/>
        <w:ind w:firstLine="360"/>
      </w:pPr>
      <w:r w:rsidRPr="00F466DB">
        <w:rPr>
          <w:color w:val="000000"/>
        </w:rPr>
        <w:t xml:space="preserve">Если площадь кухни невелика (до </w:t>
      </w:r>
      <w:smartTag w:uri="urn:schemas-microsoft-com:office:smarttags" w:element="metricconverter">
        <w:smartTagPr>
          <w:attr w:name="ProductID" w:val="10 м2"/>
        </w:smartTagPr>
        <w:r w:rsidRPr="00F466DB">
          <w:rPr>
            <w:color w:val="000000"/>
          </w:rPr>
          <w:t>10 м</w:t>
        </w:r>
        <w:proofErr w:type="gramStart"/>
        <w:r w:rsidRPr="00F466DB">
          <w:rPr>
            <w:color w:val="000000"/>
            <w:vertAlign w:val="superscript"/>
          </w:rPr>
          <w:t>2</w:t>
        </w:r>
      </w:smartTag>
      <w:proofErr w:type="gramEnd"/>
      <w:r w:rsidRPr="00F466DB">
        <w:rPr>
          <w:color w:val="000000"/>
        </w:rPr>
        <w:t xml:space="preserve">), то при взрыве газа на кухне открытого (или разрушенного) окна бывает вполне достаточно для выброса избыточного объема </w:t>
      </w:r>
      <w:proofErr w:type="spellStart"/>
      <w:r w:rsidRPr="00F466DB">
        <w:rPr>
          <w:color w:val="000000"/>
        </w:rPr>
        <w:t>газовоздушной</w:t>
      </w:r>
      <w:proofErr w:type="spellEnd"/>
      <w:r w:rsidRPr="00F466DB">
        <w:rPr>
          <w:color w:val="000000"/>
        </w:rPr>
        <w:t xml:space="preserve"> смеси на улицу. Обычно это предохраняет от разрушения стены помещения. При этом необходимо отметить, что дверь между кухней и комнатой (или иным смежным помещением) должна открываться в сторону кухни. В противном случае возможны более тяжелые последствия, так как через открывшийся дверной проем взрыв распространится в смежные помещения.</w:t>
      </w:r>
    </w:p>
    <w:p w:rsidR="008C4B80" w:rsidRPr="00F466DB" w:rsidRDefault="008C4B80" w:rsidP="00E73644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E73644" w:rsidRPr="00893B89" w:rsidRDefault="00E73644" w:rsidP="008C4B80">
      <w:pPr>
        <w:shd w:val="clear" w:color="auto" w:fill="FFFFFF"/>
        <w:autoSpaceDE w:val="0"/>
        <w:autoSpaceDN w:val="0"/>
        <w:adjustRightInd w:val="0"/>
        <w:ind w:firstLine="360"/>
        <w:rPr>
          <w:b/>
          <w:u w:val="single"/>
        </w:rPr>
      </w:pPr>
      <w:r w:rsidRPr="00893B89">
        <w:rPr>
          <w:b/>
          <w:color w:val="000000"/>
          <w:u w:val="single"/>
        </w:rPr>
        <w:t xml:space="preserve">Памятка. </w:t>
      </w:r>
      <w:r w:rsidRPr="00893B89">
        <w:rPr>
          <w:b/>
          <w:i/>
          <w:iCs/>
          <w:color w:val="000000"/>
          <w:u w:val="single"/>
        </w:rPr>
        <w:t>При заметном запахе газа необходимо как можно быстрее сделать</w:t>
      </w:r>
      <w:r w:rsidR="008C4B80" w:rsidRPr="00893B89">
        <w:rPr>
          <w:b/>
          <w:u w:val="single"/>
        </w:rPr>
        <w:t xml:space="preserve"> </w:t>
      </w:r>
      <w:r w:rsidRPr="00893B89">
        <w:rPr>
          <w:b/>
          <w:i/>
          <w:iCs/>
          <w:color w:val="000000"/>
          <w:u w:val="single"/>
        </w:rPr>
        <w:t>следующее:</w:t>
      </w:r>
    </w:p>
    <w:p w:rsidR="00E73644" w:rsidRPr="00F466DB" w:rsidRDefault="0028506D" w:rsidP="0028506D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</w:pPr>
      <w:r w:rsidRPr="00F466DB">
        <w:rPr>
          <w:color w:val="000000"/>
        </w:rPr>
        <w:t>1.</w:t>
      </w:r>
      <w:r w:rsidRPr="00F466DB">
        <w:rPr>
          <w:color w:val="000000"/>
        </w:rPr>
        <w:tab/>
      </w:r>
      <w:r w:rsidR="00E73644" w:rsidRPr="00F466DB">
        <w:rPr>
          <w:color w:val="000000"/>
        </w:rPr>
        <w:t>Прекратить пользоваться газовым прибором (перекрыть кран на плите, перекрыть газовую трубу).</w:t>
      </w:r>
    </w:p>
    <w:p w:rsidR="00E73644" w:rsidRPr="00F466DB" w:rsidRDefault="0028506D" w:rsidP="0028506D">
      <w:pPr>
        <w:shd w:val="clear" w:color="auto" w:fill="FFFFFF"/>
        <w:autoSpaceDE w:val="0"/>
        <w:autoSpaceDN w:val="0"/>
        <w:adjustRightInd w:val="0"/>
        <w:ind w:firstLine="360"/>
      </w:pPr>
      <w:r w:rsidRPr="00F466DB">
        <w:rPr>
          <w:color w:val="000000"/>
        </w:rPr>
        <w:t>2.</w:t>
      </w:r>
      <w:r w:rsidRPr="00F466DB">
        <w:rPr>
          <w:color w:val="000000"/>
        </w:rPr>
        <w:tab/>
      </w:r>
      <w:r w:rsidR="00E73644" w:rsidRPr="00F466DB">
        <w:rPr>
          <w:color w:val="000000"/>
        </w:rPr>
        <w:t xml:space="preserve">Исключить появление источников зажигания: открытого огня и искры (спички, сигареты, зажигалки, электрические выключатели, электробытовые приборы, </w:t>
      </w:r>
      <w:proofErr w:type="spellStart"/>
      <w:r w:rsidR="00E73644" w:rsidRPr="00F466DB">
        <w:rPr>
          <w:color w:val="000000"/>
        </w:rPr>
        <w:t>электрозвонки</w:t>
      </w:r>
      <w:proofErr w:type="spellEnd"/>
      <w:r w:rsidR="00E73644" w:rsidRPr="00F466DB">
        <w:rPr>
          <w:color w:val="000000"/>
        </w:rPr>
        <w:t>, телефонные аппараты).</w:t>
      </w:r>
    </w:p>
    <w:p w:rsidR="00E73644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3.</w:t>
      </w:r>
      <w:r w:rsidR="0028506D" w:rsidRPr="00F466DB">
        <w:rPr>
          <w:color w:val="000000"/>
        </w:rPr>
        <w:tab/>
      </w:r>
      <w:r w:rsidRPr="00F466DB">
        <w:rPr>
          <w:color w:val="000000"/>
        </w:rPr>
        <w:t>Обеспечить проветривание загазованного помещения, открыв окна, двери, форточки и т. д. Сквозняк будет способствовать разбавлению горючей смеси бытового газа воздухом до негорючей (взрывобезопасной) концентрации.</w:t>
      </w:r>
    </w:p>
    <w:p w:rsidR="00E73644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4.</w:t>
      </w:r>
      <w:r w:rsidR="0028506D" w:rsidRPr="00F466DB">
        <w:rPr>
          <w:color w:val="000000"/>
        </w:rPr>
        <w:tab/>
      </w:r>
      <w:r w:rsidRPr="00F466DB">
        <w:rPr>
          <w:color w:val="000000"/>
        </w:rPr>
        <w:t>Вызвать аварийную службу газового хозяйства по телефону 04.</w:t>
      </w:r>
    </w:p>
    <w:p w:rsidR="00E73644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5.</w:t>
      </w:r>
      <w:r w:rsidR="0028506D" w:rsidRPr="00F466DB">
        <w:rPr>
          <w:color w:val="000000"/>
        </w:rPr>
        <w:tab/>
      </w:r>
      <w:r w:rsidRPr="00F466DB">
        <w:rPr>
          <w:color w:val="000000"/>
        </w:rPr>
        <w:t>Покинуть загазованное помещение до прибытия аварийных служб и ликвидации аварии.</w:t>
      </w:r>
    </w:p>
    <w:p w:rsidR="0028506D" w:rsidRPr="00F466DB" w:rsidRDefault="0028506D" w:rsidP="0028506D">
      <w:pPr>
        <w:shd w:val="clear" w:color="auto" w:fill="FFFFFF"/>
        <w:autoSpaceDE w:val="0"/>
        <w:autoSpaceDN w:val="0"/>
        <w:adjustRightInd w:val="0"/>
        <w:ind w:firstLine="360"/>
      </w:pPr>
    </w:p>
    <w:p w:rsidR="00E73644" w:rsidRPr="00F466DB" w:rsidRDefault="00E73644" w:rsidP="0028506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Полезно знать и помнить</w:t>
      </w:r>
    </w:p>
    <w:p w:rsidR="0028506D" w:rsidRPr="00F466DB" w:rsidRDefault="0028506D" w:rsidP="00E73644">
      <w:pPr>
        <w:shd w:val="clear" w:color="auto" w:fill="FFFFFF"/>
        <w:autoSpaceDE w:val="0"/>
        <w:autoSpaceDN w:val="0"/>
        <w:adjustRightInd w:val="0"/>
      </w:pPr>
    </w:p>
    <w:p w:rsidR="0028506D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b/>
          <w:bCs/>
          <w:color w:val="000000"/>
        </w:rPr>
        <w:t xml:space="preserve">Горящее масло нельзя заливать водой </w:t>
      </w:r>
      <w:r w:rsidRPr="00F466DB">
        <w:rPr>
          <w:color w:val="000000"/>
        </w:rPr>
        <w:t xml:space="preserve">(так же как и горящие нефтепродукты), т, </w:t>
      </w:r>
      <w:proofErr w:type="gramStart"/>
      <w:r w:rsidRPr="00F466DB">
        <w:rPr>
          <w:color w:val="000000"/>
        </w:rPr>
        <w:t>к</w:t>
      </w:r>
      <w:proofErr w:type="gramEnd"/>
      <w:r w:rsidRPr="00F466DB">
        <w:rPr>
          <w:color w:val="000000"/>
        </w:rPr>
        <w:t>. масло легче воды. Растекающаяся по полу вода может оказаться распространителем огня, с которым на большой площади справиться уже гораздо сложнее.</w:t>
      </w:r>
    </w:p>
    <w:p w:rsidR="0028506D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rPr>
          <w:color w:val="000000"/>
        </w:rPr>
      </w:pPr>
      <w:r w:rsidRPr="00F466DB">
        <w:rPr>
          <w:b/>
          <w:bCs/>
          <w:color w:val="000000"/>
        </w:rPr>
        <w:t>Многие раство</w:t>
      </w:r>
      <w:r w:rsidR="0028506D" w:rsidRPr="00F466DB">
        <w:rPr>
          <w:b/>
          <w:bCs/>
          <w:color w:val="000000"/>
        </w:rPr>
        <w:t xml:space="preserve">рители являются горючими и даже </w:t>
      </w:r>
      <w:r w:rsidRPr="00F466DB">
        <w:rPr>
          <w:b/>
          <w:bCs/>
          <w:color w:val="000000"/>
        </w:rPr>
        <w:t>легковоспламеняющимися</w:t>
      </w:r>
      <w:r w:rsidR="0028506D" w:rsidRPr="00F466DB">
        <w:t xml:space="preserve"> </w:t>
      </w:r>
      <w:r w:rsidRPr="00F466DB">
        <w:rPr>
          <w:b/>
          <w:bCs/>
          <w:color w:val="000000"/>
        </w:rPr>
        <w:t xml:space="preserve">жидкостями </w:t>
      </w:r>
      <w:r w:rsidRPr="00F466DB">
        <w:rPr>
          <w:color w:val="000000"/>
        </w:rPr>
        <w:t xml:space="preserve">(спирт, </w:t>
      </w:r>
      <w:proofErr w:type="spellStart"/>
      <w:r w:rsidRPr="00F466DB">
        <w:rPr>
          <w:color w:val="000000"/>
        </w:rPr>
        <w:t>уайт-спирит</w:t>
      </w:r>
      <w:proofErr w:type="spellEnd"/>
      <w:r w:rsidRPr="00F466DB">
        <w:rPr>
          <w:color w:val="000000"/>
        </w:rPr>
        <w:t>, ацетон, керосин, бен</w:t>
      </w:r>
      <w:r w:rsidR="0028506D" w:rsidRPr="00F466DB">
        <w:rPr>
          <w:color w:val="000000"/>
        </w:rPr>
        <w:t>зин, скипидар, толуол и т. п.).</w:t>
      </w:r>
    </w:p>
    <w:p w:rsidR="0028506D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Работа с растворителем (оттирание пятен краски после ремонта, чистка одежды и проч.) должна проводиться только на открытом воздухе (на улице) или же на сквозняке. При этом особо надо позаботиться, чтобы рядом не было источников зажигания (электроплитка, зажженная сигарета и т. п.), так как пары растворителя с воздухом могут образовать пожароопасную и даже взрывоопасную концентрацию. </w:t>
      </w:r>
    </w:p>
    <w:p w:rsidR="0028506D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Особенно опасен пролив горючей жидкости на пол, ведь при этом значительно возрастает площадь испарения и соответственно концентрация паров растворителя в воздухе помещения. В этом случае первое действие — это устроить немедленное проветривание помещения и одновременно уборку пролитой жидкости. При этом рядом не должно быть никаких источников пламени, искр и т. п.</w:t>
      </w:r>
    </w:p>
    <w:p w:rsidR="00E73644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Особую бдительность нужно проявлять, работая с бензином. Бензин представляет собой смесь различных углеводородов, выкипающих в пределах 30—205</w:t>
      </w:r>
      <w:proofErr w:type="gramStart"/>
      <w:r w:rsidRPr="00F466DB">
        <w:rPr>
          <w:color w:val="000000"/>
        </w:rPr>
        <w:t xml:space="preserve"> °С</w:t>
      </w:r>
      <w:proofErr w:type="gramEnd"/>
      <w:r w:rsidRPr="00F466DB">
        <w:rPr>
          <w:color w:val="000000"/>
        </w:rPr>
        <w:t>, темпера</w:t>
      </w:r>
      <w:r w:rsidRPr="00F466DB">
        <w:rPr>
          <w:color w:val="000000"/>
        </w:rPr>
        <w:softHyphen/>
        <w:t xml:space="preserve">тура замерзания бензина ниже минус 60 </w:t>
      </w:r>
      <w:r w:rsidR="0028506D" w:rsidRPr="00F466DB">
        <w:rPr>
          <w:color w:val="000000"/>
        </w:rPr>
        <w:t>°</w:t>
      </w:r>
      <w:r w:rsidRPr="00F466DB">
        <w:rPr>
          <w:color w:val="000000"/>
        </w:rPr>
        <w:t xml:space="preserve">С, температура вспышки паров ниже 0 °С. При концентрации паров бензина в </w:t>
      </w:r>
      <w:r w:rsidRPr="00F466DB">
        <w:rPr>
          <w:color w:val="000000"/>
        </w:rPr>
        <w:lastRenderedPageBreak/>
        <w:t>воздухе 74—124 г/м</w:t>
      </w:r>
      <w:r w:rsidRPr="00F466DB">
        <w:rPr>
          <w:color w:val="000000"/>
          <w:vertAlign w:val="superscript"/>
        </w:rPr>
        <w:t>3</w:t>
      </w:r>
      <w:r w:rsidRPr="00F466DB">
        <w:rPr>
          <w:color w:val="000000"/>
        </w:rPr>
        <w:t xml:space="preserve"> образуются взрывчатые смеси. В качестве иллюстрации свойств бензина и безалаберности некоторых людей приведем следующий пример.</w:t>
      </w:r>
    </w:p>
    <w:p w:rsidR="00E73644" w:rsidRPr="00F466DB" w:rsidRDefault="00E73644" w:rsidP="0028506D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Зимним вечером двое мужчин решили поделить между собой канистру с бензином, и один из них перелил часть бензина в канистру приятеля. Но так </w:t>
      </w:r>
      <w:proofErr w:type="gramStart"/>
      <w:r w:rsidRPr="00F466DB">
        <w:rPr>
          <w:color w:val="000000"/>
        </w:rPr>
        <w:t>как было темновато и уровень жидкости в канистре мужчина не увидел</w:t>
      </w:r>
      <w:proofErr w:type="gramEnd"/>
      <w:r w:rsidRPr="00F466DB">
        <w:rPr>
          <w:color w:val="000000"/>
        </w:rPr>
        <w:t xml:space="preserve">, он, увлекшись, решил посветить внутрь канистры спичкой. После этого моментально последовал взрыв. Оба оказались </w:t>
      </w:r>
      <w:r w:rsidR="0028506D" w:rsidRPr="00F466DB">
        <w:rPr>
          <w:color w:val="000000"/>
        </w:rPr>
        <w:t>в</w:t>
      </w:r>
      <w:r w:rsidRPr="00F466DB">
        <w:rPr>
          <w:color w:val="000000"/>
        </w:rPr>
        <w:t xml:space="preserve"> реанимации.</w:t>
      </w:r>
    </w:p>
    <w:p w:rsidR="00F466DB" w:rsidRDefault="00F466DB" w:rsidP="00580F96">
      <w:pPr>
        <w:ind w:firstLine="360"/>
        <w:jc w:val="both"/>
        <w:rPr>
          <w:b/>
          <w:bCs/>
          <w:color w:val="000000"/>
        </w:rPr>
      </w:pPr>
    </w:p>
    <w:p w:rsidR="00E73644" w:rsidRPr="00F466DB" w:rsidRDefault="00E73644" w:rsidP="00580F96">
      <w:pPr>
        <w:ind w:firstLine="360"/>
        <w:jc w:val="both"/>
        <w:rPr>
          <w:color w:val="000000"/>
        </w:rPr>
      </w:pPr>
      <w:r w:rsidRPr="00F466DB">
        <w:rPr>
          <w:b/>
          <w:bCs/>
          <w:color w:val="000000"/>
        </w:rPr>
        <w:t xml:space="preserve">Веревка для сушки белья, протянутая над кухонной плитой или над печью, </w:t>
      </w:r>
      <w:r w:rsidR="0028506D" w:rsidRPr="00F466DB">
        <w:rPr>
          <w:color w:val="000000"/>
        </w:rPr>
        <w:t>м</w:t>
      </w:r>
      <w:r w:rsidRPr="00F466DB">
        <w:rPr>
          <w:color w:val="000000"/>
        </w:rPr>
        <w:t xml:space="preserve">ожет оказаться для вашей квартиры роковой. Вернее, не веревка, а белье, которое, </w:t>
      </w:r>
      <w:r w:rsidR="0028506D" w:rsidRPr="00F466DB">
        <w:rPr>
          <w:color w:val="000000"/>
        </w:rPr>
        <w:t>вы</w:t>
      </w:r>
      <w:r w:rsidRPr="00F466DB">
        <w:rPr>
          <w:color w:val="000000"/>
        </w:rPr>
        <w:t>сыхая, способно упасть и воспламениться. Особенно опасны над плитой поли</w:t>
      </w:r>
      <w:r w:rsidR="00580F96" w:rsidRPr="00F466DB">
        <w:rPr>
          <w:color w:val="000000"/>
        </w:rPr>
        <w:t>м</w:t>
      </w:r>
      <w:r w:rsidRPr="00F466DB">
        <w:rPr>
          <w:color w:val="000000"/>
        </w:rPr>
        <w:t>ерные пакеты.</w:t>
      </w:r>
    </w:p>
    <w:p w:rsidR="00E73644" w:rsidRPr="00F466DB" w:rsidRDefault="00E73644" w:rsidP="00580F96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Следует помнить, что при плавлении полиэтилена образуются падающие кап</w:t>
      </w:r>
      <w:r w:rsidR="00580F96" w:rsidRPr="00F466DB">
        <w:rPr>
          <w:color w:val="000000"/>
        </w:rPr>
        <w:t>ли,</w:t>
      </w:r>
      <w:r w:rsidRPr="00F466DB">
        <w:rPr>
          <w:color w:val="000000"/>
        </w:rPr>
        <w:t xml:space="preserve"> которые легко вспыхивают, могут стать источником зажигания окружающих предмет</w:t>
      </w:r>
      <w:r w:rsidR="00580F96" w:rsidRPr="00F466DB">
        <w:rPr>
          <w:color w:val="000000"/>
        </w:rPr>
        <w:t>ов</w:t>
      </w:r>
      <w:r w:rsidRPr="00F466DB">
        <w:rPr>
          <w:color w:val="000000"/>
        </w:rPr>
        <w:t xml:space="preserve"> и вдобавок выделяют целый «букет» токсичных органических веществ (</w:t>
      </w:r>
      <w:r w:rsidR="00580F96" w:rsidRPr="00F466DB">
        <w:rPr>
          <w:color w:val="000000"/>
        </w:rPr>
        <w:t>наиболее</w:t>
      </w:r>
      <w:r w:rsidRPr="00F466DB">
        <w:rPr>
          <w:color w:val="000000"/>
        </w:rPr>
        <w:t xml:space="preserve"> ядовиты — формальдегид и акролеин).</w:t>
      </w:r>
    </w:p>
    <w:p w:rsidR="00580F96" w:rsidRPr="00F466DB" w:rsidRDefault="00580F96" w:rsidP="00580F96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E73644" w:rsidRPr="00F466DB" w:rsidRDefault="00E73644" w:rsidP="00580F96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b/>
          <w:bCs/>
          <w:color w:val="000000"/>
        </w:rPr>
        <w:t xml:space="preserve">Подвесные потолки из полимерных материалов, </w:t>
      </w:r>
      <w:r w:rsidRPr="00F466DB">
        <w:rPr>
          <w:color w:val="000000"/>
        </w:rPr>
        <w:t>хотя являются красивыми удобными, не во всех случаях безопасны. При выборе материала для потолков нео</w:t>
      </w:r>
      <w:r w:rsidR="00580F96" w:rsidRPr="00F466DB">
        <w:rPr>
          <w:color w:val="000000"/>
        </w:rPr>
        <w:t>б</w:t>
      </w:r>
      <w:r w:rsidRPr="00F466DB">
        <w:rPr>
          <w:color w:val="000000"/>
        </w:rPr>
        <w:t>ходимо, в первую очередь, обращать внимание на наличие сертификата пожарной безопасности, который гарантирует, что подвесной потолок безопасен, т. е. пр</w:t>
      </w:r>
      <w:r w:rsidR="00580F96" w:rsidRPr="00F466DB">
        <w:rPr>
          <w:color w:val="000000"/>
        </w:rPr>
        <w:t>и</w:t>
      </w:r>
      <w:r w:rsidRPr="00F466DB">
        <w:rPr>
          <w:color w:val="000000"/>
        </w:rPr>
        <w:t xml:space="preserve"> нагреве, например, от электрической лампочки или случайной искры </w:t>
      </w:r>
      <w:r w:rsidR="00580F96" w:rsidRPr="00F466DB">
        <w:rPr>
          <w:color w:val="000000"/>
        </w:rPr>
        <w:t>материал</w:t>
      </w:r>
      <w:r w:rsidRPr="00F466DB">
        <w:rPr>
          <w:color w:val="000000"/>
        </w:rPr>
        <w:t xml:space="preserve"> потолка не расплавится, не воспламенится и не выпадет «огненным дождем».</w:t>
      </w:r>
    </w:p>
    <w:p w:rsidR="00E73644" w:rsidRPr="00F466DB" w:rsidRDefault="00E73644" w:rsidP="00580F96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Особенно бдительными надо быть при установке подвесных потолков на </w:t>
      </w:r>
      <w:r w:rsidR="00580F96" w:rsidRPr="00F466DB">
        <w:rPr>
          <w:color w:val="000000"/>
        </w:rPr>
        <w:t>кухне</w:t>
      </w:r>
      <w:r w:rsidRPr="00F466DB">
        <w:rPr>
          <w:color w:val="000000"/>
        </w:rPr>
        <w:t xml:space="preserve"> или в ванной, которые снабжены нагревательной колонкой, а также там, гд</w:t>
      </w:r>
      <w:r w:rsidR="00580F96" w:rsidRPr="00F466DB">
        <w:rPr>
          <w:color w:val="000000"/>
        </w:rPr>
        <w:t>е</w:t>
      </w:r>
      <w:r w:rsidRPr="00F466DB">
        <w:rPr>
          <w:color w:val="000000"/>
        </w:rPr>
        <w:t xml:space="preserve"> возможен контакт с горячими элементами электроосвещения.</w:t>
      </w:r>
    </w:p>
    <w:p w:rsidR="00580F96" w:rsidRPr="00F466DB" w:rsidRDefault="00580F96" w:rsidP="00580F96">
      <w:pPr>
        <w:shd w:val="clear" w:color="auto" w:fill="FFFFFF"/>
        <w:autoSpaceDE w:val="0"/>
        <w:autoSpaceDN w:val="0"/>
        <w:adjustRightInd w:val="0"/>
        <w:ind w:firstLine="360"/>
      </w:pPr>
    </w:p>
    <w:p w:rsidR="00E73644" w:rsidRPr="00F466DB" w:rsidRDefault="00E73644" w:rsidP="00580F96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b/>
          <w:bCs/>
          <w:color w:val="000000"/>
        </w:rPr>
        <w:t xml:space="preserve">Накрывание лампы бумагой или тканью, </w:t>
      </w:r>
      <w:r w:rsidRPr="00F466DB">
        <w:rPr>
          <w:color w:val="000000"/>
        </w:rPr>
        <w:t>а также близкое расположени</w:t>
      </w:r>
      <w:r w:rsidR="00580F96" w:rsidRPr="00F466DB">
        <w:rPr>
          <w:color w:val="000000"/>
        </w:rPr>
        <w:t>е</w:t>
      </w:r>
      <w:r w:rsidRPr="00F466DB">
        <w:rPr>
          <w:color w:val="000000"/>
        </w:rPr>
        <w:t xml:space="preserve"> к лампам и светильникам горючих элементов интерьера гораздо опаснее, чем </w:t>
      </w:r>
      <w:proofErr w:type="gramStart"/>
      <w:r w:rsidRPr="00F466DB">
        <w:rPr>
          <w:color w:val="000000"/>
        </w:rPr>
        <w:t>обыч</w:t>
      </w:r>
      <w:r w:rsidR="00580F96" w:rsidRPr="00F466DB">
        <w:rPr>
          <w:color w:val="000000"/>
        </w:rPr>
        <w:t>но</w:t>
      </w:r>
      <w:proofErr w:type="gramEnd"/>
      <w:r w:rsidRPr="00F466DB">
        <w:rPr>
          <w:color w:val="000000"/>
        </w:rPr>
        <w:t xml:space="preserve"> кажется. </w:t>
      </w:r>
      <w:proofErr w:type="gramStart"/>
      <w:r w:rsidRPr="00F466DB">
        <w:rPr>
          <w:color w:val="000000"/>
        </w:rPr>
        <w:t xml:space="preserve">При этом может происходить термическое разложение (тление или горение горючих материалов, не только соприкасающихся с лампой, но и </w:t>
      </w:r>
      <w:r w:rsidR="00580F96" w:rsidRPr="00F466DB">
        <w:rPr>
          <w:color w:val="000000"/>
        </w:rPr>
        <w:t>находящихся, на некотором расстоянии (10-</w:t>
      </w:r>
      <w:smartTag w:uri="urn:schemas-microsoft-com:office:smarttags" w:element="metricconverter">
        <w:smartTagPr>
          <w:attr w:name="ProductID" w:val="15 см"/>
        </w:smartTagPr>
        <w:r w:rsidRPr="00F466DB">
          <w:rPr>
            <w:color w:val="000000"/>
          </w:rPr>
          <w:t>15 см</w:t>
        </w:r>
      </w:smartTag>
      <w:r w:rsidRPr="00F466DB">
        <w:rPr>
          <w:color w:val="000000"/>
        </w:rPr>
        <w:t>).</w:t>
      </w:r>
      <w:proofErr w:type="gramEnd"/>
      <w:r w:rsidRPr="00F466DB">
        <w:rPr>
          <w:color w:val="000000"/>
        </w:rPr>
        <w:t xml:space="preserve"> Время наступления воспламенения </w:t>
      </w:r>
      <w:r w:rsidR="00580F96" w:rsidRPr="00F466DB">
        <w:rPr>
          <w:color w:val="000000"/>
        </w:rPr>
        <w:t>может</w:t>
      </w:r>
      <w:r w:rsidRPr="00F466DB">
        <w:rPr>
          <w:color w:val="000000"/>
        </w:rPr>
        <w:t xml:space="preserve"> составлять от нескольких секунд до нескольких часов (подробнее об этом </w:t>
      </w:r>
      <w:r w:rsidR="00580F96" w:rsidRPr="00F466DB">
        <w:rPr>
          <w:color w:val="000000"/>
        </w:rPr>
        <w:t>расскажет</w:t>
      </w:r>
      <w:r w:rsidRPr="00F466DB">
        <w:rPr>
          <w:color w:val="000000"/>
        </w:rPr>
        <w:t xml:space="preserve"> Электротехник).</w:t>
      </w:r>
    </w:p>
    <w:p w:rsidR="00E73644" w:rsidRPr="00F466DB" w:rsidRDefault="00E73644" w:rsidP="00580F96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Экспериментально определено, что синтетиче</w:t>
      </w:r>
      <w:r w:rsidR="00580F96" w:rsidRPr="00F466DB">
        <w:rPr>
          <w:color w:val="000000"/>
        </w:rPr>
        <w:t>ские ткани (полиамидные, ацетат</w:t>
      </w:r>
      <w:r w:rsidRPr="00F466DB">
        <w:rPr>
          <w:color w:val="000000"/>
        </w:rPr>
        <w:t xml:space="preserve">ные, полиэфирные и др.) при нагреве плавятся и выделяют органические </w:t>
      </w:r>
      <w:r w:rsidR="00580F96" w:rsidRPr="00F466DB">
        <w:rPr>
          <w:color w:val="000000"/>
        </w:rPr>
        <w:t>вещества,</w:t>
      </w:r>
      <w:r w:rsidRPr="00F466DB">
        <w:rPr>
          <w:color w:val="000000"/>
        </w:rPr>
        <w:t xml:space="preserve"> которые могут легко вспыхнуть; чистошерстяные ткани разлагаются с выделение</w:t>
      </w:r>
      <w:r w:rsidR="00580F96" w:rsidRPr="00F466DB">
        <w:rPr>
          <w:color w:val="000000"/>
        </w:rPr>
        <w:t>м</w:t>
      </w:r>
      <w:r w:rsidRPr="00F466DB">
        <w:rPr>
          <w:color w:val="000000"/>
        </w:rPr>
        <w:t xml:space="preserve"> особо опасного цианистого водорода (синильной </w:t>
      </w:r>
      <w:r w:rsidR="00580F96" w:rsidRPr="00F466DB">
        <w:rPr>
          <w:color w:val="000000"/>
        </w:rPr>
        <w:t>кислоты); тяжелые и многослойные</w:t>
      </w:r>
      <w:r w:rsidRPr="00F466DB">
        <w:rPr>
          <w:color w:val="000000"/>
        </w:rPr>
        <w:t xml:space="preserve"> хлопчатобумажные ткани (так же как матрацы и подушки) способны к длительном</w:t>
      </w:r>
      <w:r w:rsidR="00580F96" w:rsidRPr="00F466DB">
        <w:rPr>
          <w:color w:val="000000"/>
        </w:rPr>
        <w:t>у</w:t>
      </w:r>
      <w:r w:rsidRPr="00F466DB">
        <w:rPr>
          <w:color w:val="000000"/>
        </w:rPr>
        <w:t xml:space="preserve"> тлению.</w:t>
      </w:r>
    </w:p>
    <w:p w:rsidR="00E73644" w:rsidRPr="00F466DB" w:rsidRDefault="00E73644" w:rsidP="00580F96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Установлено, что в результате тления происходит выделение большего, чем </w:t>
      </w:r>
      <w:r w:rsidR="00580F96" w:rsidRPr="00F466DB">
        <w:rPr>
          <w:color w:val="000000"/>
        </w:rPr>
        <w:t xml:space="preserve">при </w:t>
      </w:r>
      <w:r w:rsidRPr="00F466DB">
        <w:rPr>
          <w:color w:val="000000"/>
        </w:rPr>
        <w:t>горении, числа токсичных веществ, а также образуется более высокая концентраци</w:t>
      </w:r>
      <w:r w:rsidR="00580F96" w:rsidRPr="00F466DB">
        <w:rPr>
          <w:color w:val="000000"/>
        </w:rPr>
        <w:t>я</w:t>
      </w:r>
      <w:r w:rsidRPr="00F466DB">
        <w:rPr>
          <w:color w:val="000000"/>
        </w:rPr>
        <w:t xml:space="preserve"> основного токсического компонента — оксида</w:t>
      </w:r>
      <w:r w:rsidR="00580F96" w:rsidRPr="00F466DB">
        <w:rPr>
          <w:color w:val="000000"/>
        </w:rPr>
        <w:t xml:space="preserve"> углерода. Таким образом, тление</w:t>
      </w:r>
      <w:r w:rsidRPr="00F466DB">
        <w:rPr>
          <w:color w:val="000000"/>
        </w:rPr>
        <w:t xml:space="preserve"> материала менее опасно с точки зрения распространения огня, но является более опасным по воздействию выделяющихся токсичных продуктов.</w:t>
      </w:r>
    </w:p>
    <w:p w:rsidR="00580F96" w:rsidRPr="00F466DB" w:rsidRDefault="00580F96" w:rsidP="00580F96">
      <w:pPr>
        <w:shd w:val="clear" w:color="auto" w:fill="FFFFFF"/>
        <w:autoSpaceDE w:val="0"/>
        <w:autoSpaceDN w:val="0"/>
        <w:adjustRightInd w:val="0"/>
        <w:ind w:firstLine="360"/>
        <w:jc w:val="both"/>
      </w:pPr>
    </w:p>
    <w:p w:rsidR="00E73644" w:rsidRPr="00F466DB" w:rsidRDefault="00E73644" w:rsidP="00580F96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b/>
          <w:bCs/>
          <w:color w:val="000000"/>
        </w:rPr>
        <w:t xml:space="preserve">Дым </w:t>
      </w:r>
      <w:r w:rsidR="00580F96" w:rsidRPr="00F466DB">
        <w:rPr>
          <w:color w:val="000000"/>
        </w:rPr>
        <w:t>-</w:t>
      </w:r>
      <w:r w:rsidRPr="00F466DB">
        <w:rPr>
          <w:color w:val="000000"/>
        </w:rPr>
        <w:t xml:space="preserve"> это аэрозоль, образуемый жидкими и твердыми продуктами неполно</w:t>
      </w:r>
      <w:r w:rsidR="00580F96" w:rsidRPr="00F466DB">
        <w:rPr>
          <w:color w:val="000000"/>
        </w:rPr>
        <w:t xml:space="preserve">го </w:t>
      </w:r>
      <w:r w:rsidRPr="00F466DB">
        <w:rPr>
          <w:color w:val="000000"/>
        </w:rPr>
        <w:t>сгорания материалов. На поверхности твердых частиц, входящих в состав дыма сорбируются, а в капельках влаги — растворяются</w:t>
      </w:r>
      <w:r w:rsidR="00580F96" w:rsidRPr="00F466DB">
        <w:rPr>
          <w:color w:val="000000"/>
        </w:rPr>
        <w:t xml:space="preserve"> агрессивные, химически активные</w:t>
      </w:r>
      <w:r w:rsidRPr="00F466DB">
        <w:rPr>
          <w:color w:val="000000"/>
        </w:rPr>
        <w:t xml:space="preserve"> соединения.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При горении древесины, ткани, бумаги, шерсти и современных </w:t>
      </w:r>
      <w:r w:rsidR="00580F96" w:rsidRPr="00F466DB">
        <w:rPr>
          <w:color w:val="000000"/>
        </w:rPr>
        <w:t>полимерных</w:t>
      </w:r>
      <w:r w:rsidRPr="00F466DB">
        <w:rPr>
          <w:color w:val="000000"/>
        </w:rPr>
        <w:t xml:space="preserve"> материалов </w:t>
      </w:r>
      <w:r w:rsidR="00580F96" w:rsidRPr="00F466DB">
        <w:rPr>
          <w:color w:val="000000"/>
        </w:rPr>
        <w:t>выделяется</w:t>
      </w:r>
      <w:r w:rsidRPr="00F466DB">
        <w:rPr>
          <w:color w:val="000000"/>
        </w:rPr>
        <w:t xml:space="preserve"> большое количество вредных для живого организма вещес</w:t>
      </w:r>
      <w:r w:rsidR="00580F96" w:rsidRPr="00F466DB">
        <w:rPr>
          <w:color w:val="000000"/>
        </w:rPr>
        <w:t>тв</w:t>
      </w:r>
      <w:r w:rsidRPr="00F466DB">
        <w:rPr>
          <w:color w:val="000000"/>
        </w:rPr>
        <w:t xml:space="preserve"> наиболее токсичны следующие: оксид углерода (СО), </w:t>
      </w:r>
      <w:proofErr w:type="spellStart"/>
      <w:r w:rsidRPr="00F466DB">
        <w:rPr>
          <w:color w:val="000000"/>
        </w:rPr>
        <w:t>циановодород</w:t>
      </w:r>
      <w:proofErr w:type="spellEnd"/>
      <w:r w:rsidRPr="00F466DB">
        <w:rPr>
          <w:color w:val="000000"/>
        </w:rPr>
        <w:t xml:space="preserve"> (</w:t>
      </w:r>
      <w:r w:rsidRPr="00F466DB">
        <w:rPr>
          <w:color w:val="000000"/>
          <w:lang w:val="en-US"/>
        </w:rPr>
        <w:t>HCN</w:t>
      </w:r>
      <w:r w:rsidRPr="00F466DB">
        <w:rPr>
          <w:color w:val="000000"/>
        </w:rPr>
        <w:t xml:space="preserve">), </w:t>
      </w:r>
      <w:proofErr w:type="spellStart"/>
      <w:r w:rsidRPr="00F466DB">
        <w:rPr>
          <w:color w:val="000000"/>
        </w:rPr>
        <w:t>хлор</w:t>
      </w:r>
      <w:r w:rsidR="00813827" w:rsidRPr="00F466DB">
        <w:rPr>
          <w:color w:val="000000"/>
        </w:rPr>
        <w:t>о</w:t>
      </w:r>
      <w:r w:rsidRPr="00F466DB">
        <w:rPr>
          <w:color w:val="000000"/>
        </w:rPr>
        <w:t>водород</w:t>
      </w:r>
      <w:proofErr w:type="spellEnd"/>
      <w:r w:rsidRPr="00F466DB">
        <w:rPr>
          <w:color w:val="000000"/>
        </w:rPr>
        <w:t xml:space="preserve"> (НС</w:t>
      </w:r>
      <w:proofErr w:type="gramStart"/>
      <w:r w:rsidRPr="00F466DB">
        <w:rPr>
          <w:color w:val="000000"/>
        </w:rPr>
        <w:t>1</w:t>
      </w:r>
      <w:proofErr w:type="gramEnd"/>
      <w:r w:rsidRPr="00F466DB">
        <w:rPr>
          <w:color w:val="000000"/>
        </w:rPr>
        <w:t>), оксиды азота, сернистый ангидрид, сероводород, ароматически</w:t>
      </w:r>
      <w:r w:rsidR="00813827" w:rsidRPr="00F466DB">
        <w:rPr>
          <w:color w:val="000000"/>
        </w:rPr>
        <w:t>е</w:t>
      </w:r>
      <w:r w:rsidRPr="00F466DB">
        <w:rPr>
          <w:color w:val="000000"/>
        </w:rPr>
        <w:t xml:space="preserve"> углеводороды (бензол, толуол, стирол и т. д.), акролеин, </w:t>
      </w:r>
      <w:proofErr w:type="spellStart"/>
      <w:r w:rsidRPr="00F466DB">
        <w:rPr>
          <w:color w:val="000000"/>
        </w:rPr>
        <w:t>толуилендиизоцианат</w:t>
      </w:r>
      <w:r w:rsidR="00813827" w:rsidRPr="00F466DB">
        <w:rPr>
          <w:color w:val="000000"/>
        </w:rPr>
        <w:t>ы</w:t>
      </w:r>
      <w:proofErr w:type="spellEnd"/>
      <w:r w:rsidRPr="00F466DB">
        <w:rPr>
          <w:color w:val="000000"/>
        </w:rPr>
        <w:t xml:space="preserve"> формальдегид, аммиак, фосген, </w:t>
      </w:r>
      <w:proofErr w:type="spellStart"/>
      <w:r w:rsidRPr="00F466DB">
        <w:rPr>
          <w:color w:val="000000"/>
        </w:rPr>
        <w:t>фтороводород</w:t>
      </w:r>
      <w:proofErr w:type="spellEnd"/>
      <w:r w:rsidRPr="00F466DB">
        <w:rPr>
          <w:color w:val="000000"/>
        </w:rPr>
        <w:t xml:space="preserve"> (</w:t>
      </w:r>
      <w:r w:rsidRPr="00F466DB">
        <w:rPr>
          <w:color w:val="000000"/>
          <w:lang w:val="en-US"/>
        </w:rPr>
        <w:t>HF</w:t>
      </w:r>
      <w:r w:rsidRPr="00F466DB">
        <w:rPr>
          <w:color w:val="000000"/>
        </w:rPr>
        <w:t xml:space="preserve">), уксусная кислота, </w:t>
      </w:r>
      <w:proofErr w:type="spellStart"/>
      <w:r w:rsidRPr="00F466DB">
        <w:rPr>
          <w:color w:val="000000"/>
        </w:rPr>
        <w:t>бром</w:t>
      </w:r>
      <w:r w:rsidR="00813827" w:rsidRPr="00F466DB">
        <w:rPr>
          <w:color w:val="000000"/>
        </w:rPr>
        <w:t>о</w:t>
      </w:r>
      <w:r w:rsidRPr="00F466DB">
        <w:rPr>
          <w:color w:val="000000"/>
        </w:rPr>
        <w:t>водород</w:t>
      </w:r>
      <w:proofErr w:type="spellEnd"/>
      <w:r w:rsidRPr="00F466DB">
        <w:rPr>
          <w:color w:val="000000"/>
        </w:rPr>
        <w:t xml:space="preserve"> (</w:t>
      </w:r>
      <w:proofErr w:type="spellStart"/>
      <w:r w:rsidRPr="00F466DB">
        <w:rPr>
          <w:color w:val="000000"/>
        </w:rPr>
        <w:t>НВг</w:t>
      </w:r>
      <w:proofErr w:type="spellEnd"/>
      <w:r w:rsidRPr="00F466DB">
        <w:rPr>
          <w:color w:val="000000"/>
        </w:rPr>
        <w:t>) и др.</w:t>
      </w:r>
    </w:p>
    <w:p w:rsidR="00E73644" w:rsidRPr="00F466DB" w:rsidRDefault="00E73644" w:rsidP="00F466DB">
      <w:pPr>
        <w:ind w:firstLine="360"/>
        <w:jc w:val="both"/>
        <w:rPr>
          <w:color w:val="000000"/>
        </w:rPr>
      </w:pPr>
      <w:r w:rsidRPr="00F466DB">
        <w:rPr>
          <w:color w:val="000000"/>
        </w:rPr>
        <w:t>В процессе горения происходит физико-химическое взаимодействие всех комп</w:t>
      </w:r>
      <w:r w:rsidR="00813827" w:rsidRPr="00F466DB">
        <w:rPr>
          <w:color w:val="000000"/>
        </w:rPr>
        <w:t>о</w:t>
      </w:r>
      <w:r w:rsidRPr="00F466DB">
        <w:rPr>
          <w:color w:val="000000"/>
        </w:rPr>
        <w:t>нентов парогазовой смеси, и, таким образом, состав летучих продуктов горе</w:t>
      </w:r>
      <w:r w:rsidR="00813827" w:rsidRPr="00F466DB">
        <w:rPr>
          <w:color w:val="000000"/>
        </w:rPr>
        <w:t>ния</w:t>
      </w:r>
      <w:r w:rsidRPr="00F466DB">
        <w:rPr>
          <w:color w:val="000000"/>
        </w:rPr>
        <w:t xml:space="preserve"> беспрерывно меняется.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Качественное и количественное определение всех составляющих дыма является трудной и интересной задачей, с которой в настоящее время можно справиться, только применяя </w:t>
      </w:r>
      <w:r w:rsidRPr="00F466DB">
        <w:rPr>
          <w:color w:val="000000"/>
        </w:rPr>
        <w:lastRenderedPageBreak/>
        <w:t xml:space="preserve">современное аналитическое оборудование, снабженное ЭВМ и базами данных по анализу различных веществ. 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Условия горения (температура, приток воздуха) тоже влияют на состав продуктов горения. Понятно, что при недостатке воздуха (горение в закрытом отсеке) в продук</w:t>
      </w:r>
      <w:r w:rsidRPr="00F466DB">
        <w:rPr>
          <w:color w:val="000000"/>
        </w:rPr>
        <w:softHyphen/>
        <w:t xml:space="preserve">тах горения будет относительно большее содержание </w:t>
      </w:r>
      <w:proofErr w:type="gramStart"/>
      <w:r w:rsidRPr="00F466DB">
        <w:rPr>
          <w:color w:val="000000"/>
        </w:rPr>
        <w:t>СО</w:t>
      </w:r>
      <w:proofErr w:type="gramEnd"/>
      <w:r w:rsidRPr="00F466DB">
        <w:rPr>
          <w:color w:val="000000"/>
        </w:rPr>
        <w:t>, чем при избытке воздуха (горение костра на открытой местности).</w:t>
      </w:r>
    </w:p>
    <w:p w:rsidR="00813827" w:rsidRPr="00F466DB" w:rsidRDefault="00813827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</w:p>
    <w:p w:rsidR="00E73644" w:rsidRPr="00F466DB" w:rsidRDefault="00E73644" w:rsidP="0081382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b/>
          <w:bCs/>
          <w:color w:val="000000"/>
        </w:rPr>
        <w:t>Угарный газ (</w:t>
      </w:r>
      <w:proofErr w:type="gramStart"/>
      <w:r w:rsidRPr="00F466DB">
        <w:rPr>
          <w:b/>
          <w:bCs/>
          <w:color w:val="000000"/>
        </w:rPr>
        <w:t>СО</w:t>
      </w:r>
      <w:proofErr w:type="gramEnd"/>
      <w:r w:rsidRPr="00F466DB">
        <w:rPr>
          <w:b/>
          <w:bCs/>
          <w:color w:val="000000"/>
        </w:rPr>
        <w:t xml:space="preserve">) </w:t>
      </w:r>
      <w:proofErr w:type="gramStart"/>
      <w:r w:rsidRPr="00F466DB">
        <w:rPr>
          <w:b/>
          <w:bCs/>
          <w:color w:val="000000"/>
        </w:rPr>
        <w:t>является</w:t>
      </w:r>
      <w:proofErr w:type="gramEnd"/>
      <w:r w:rsidRPr="00F466DB">
        <w:rPr>
          <w:b/>
          <w:bCs/>
          <w:color w:val="000000"/>
        </w:rPr>
        <w:t xml:space="preserve"> наиболее опасным из летучих компонентов продуктов</w:t>
      </w:r>
      <w:r w:rsidR="00813827" w:rsidRPr="00F466DB">
        <w:t xml:space="preserve"> </w:t>
      </w:r>
      <w:r w:rsidRPr="00F466DB">
        <w:rPr>
          <w:b/>
          <w:color w:val="000000"/>
        </w:rPr>
        <w:t>горения,</w:t>
      </w:r>
      <w:r w:rsidRPr="00F466DB">
        <w:rPr>
          <w:color w:val="000000"/>
        </w:rPr>
        <w:t xml:space="preserve"> выделяющихся при термическом разложении любых органических мате</w:t>
      </w:r>
      <w:r w:rsidRPr="00F466DB">
        <w:rPr>
          <w:color w:val="000000"/>
        </w:rPr>
        <w:softHyphen/>
        <w:t xml:space="preserve">риалов. </w:t>
      </w:r>
      <w:proofErr w:type="gramStart"/>
      <w:r w:rsidRPr="00F466DB">
        <w:rPr>
          <w:color w:val="000000"/>
        </w:rPr>
        <w:t>СО</w:t>
      </w:r>
      <w:proofErr w:type="gramEnd"/>
      <w:r w:rsidRPr="00F466DB">
        <w:rPr>
          <w:color w:val="000000"/>
        </w:rPr>
        <w:t xml:space="preserve"> распространяется вместе </w:t>
      </w:r>
      <w:proofErr w:type="gramStart"/>
      <w:r w:rsidRPr="00F466DB">
        <w:rPr>
          <w:color w:val="000000"/>
        </w:rPr>
        <w:t>с</w:t>
      </w:r>
      <w:proofErr w:type="gramEnd"/>
      <w:r w:rsidRPr="00F466DB">
        <w:rPr>
          <w:color w:val="000000"/>
        </w:rPr>
        <w:t xml:space="preserve"> дымом и не оседает (не адсорбируется) на стенах и окружающих предметах; практически не поглощается (не абсорбируется) водой. К сожалению, отравление угарным газом возможно даже в тех помещениях, которые находятся довольно далеко от места горения. При защите от СО, так же как и от СО</w:t>
      </w:r>
      <w:proofErr w:type="gramStart"/>
      <w:r w:rsidRPr="00F466DB">
        <w:rPr>
          <w:color w:val="000000"/>
          <w:vertAlign w:val="subscript"/>
        </w:rPr>
        <w:t>2</w:t>
      </w:r>
      <w:proofErr w:type="gramEnd"/>
      <w:r w:rsidRPr="00F466DB">
        <w:rPr>
          <w:color w:val="000000"/>
        </w:rPr>
        <w:t xml:space="preserve">, нельзя надеяться на респиратор «Лепесток» или слой влажной ткани, как рекомендуют довольно часто. </w:t>
      </w:r>
      <w:proofErr w:type="gramStart"/>
      <w:r w:rsidRPr="00F466DB">
        <w:rPr>
          <w:color w:val="000000"/>
        </w:rPr>
        <w:t>Толстый слой влажной ткани (например, махровое полотенце) успешно задерживает частицы дыма и поглощает агрессивные вещества, такие, как альдегиды, оксиды серы и азота, кислотные и щелочные пары (</w:t>
      </w:r>
      <w:proofErr w:type="spellStart"/>
      <w:r w:rsidRPr="00F466DB">
        <w:rPr>
          <w:color w:val="000000"/>
        </w:rPr>
        <w:t>галогено-водороды</w:t>
      </w:r>
      <w:proofErr w:type="spellEnd"/>
      <w:r w:rsidRPr="00F466DB">
        <w:rPr>
          <w:color w:val="000000"/>
        </w:rPr>
        <w:t>, аммиак и др.), но для защиты от СО требуются специальные средства защиты.</w:t>
      </w:r>
      <w:proofErr w:type="gramEnd"/>
    </w:p>
    <w:p w:rsidR="00E73644" w:rsidRPr="00F466DB" w:rsidRDefault="00E73644" w:rsidP="00813827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При возможности нужно в считанные минуты выходить на улицу или хотя бы в то помещение, где есть возможность дышать воздухом с улицы. Передвигаться сквозь густой дым (при видимости менее </w:t>
      </w:r>
      <w:smartTag w:uri="urn:schemas-microsoft-com:office:smarttags" w:element="metricconverter">
        <w:smartTagPr>
          <w:attr w:name="ProductID" w:val="10 метров"/>
        </w:smartTagPr>
        <w:r w:rsidRPr="00F466DB">
          <w:rPr>
            <w:color w:val="000000"/>
          </w:rPr>
          <w:t>10 метров</w:t>
        </w:r>
      </w:smartTag>
      <w:r w:rsidRPr="00F466DB">
        <w:rPr>
          <w:color w:val="000000"/>
        </w:rPr>
        <w:t xml:space="preserve">) можно только в том случае, если вы уверены, что расстояние не большое, и вы можете задержать дыхание на этой дистанции, а также — не потеряете ориентировку и не зацепитесь за что-то одеждой. В этой ситуации концентрации </w:t>
      </w:r>
      <w:proofErr w:type="gramStart"/>
      <w:r w:rsidRPr="00F466DB">
        <w:rPr>
          <w:color w:val="000000"/>
        </w:rPr>
        <w:t>СО</w:t>
      </w:r>
      <w:proofErr w:type="gramEnd"/>
      <w:r w:rsidRPr="00F466DB">
        <w:rPr>
          <w:color w:val="000000"/>
        </w:rPr>
        <w:t xml:space="preserve"> смертельно опасны для человека.</w:t>
      </w:r>
    </w:p>
    <w:p w:rsidR="00813827" w:rsidRPr="00F466DB" w:rsidRDefault="00813827" w:rsidP="00E73644">
      <w:pPr>
        <w:shd w:val="clear" w:color="auto" w:fill="FFFFFF"/>
        <w:autoSpaceDE w:val="0"/>
        <w:autoSpaceDN w:val="0"/>
        <w:adjustRightInd w:val="0"/>
      </w:pPr>
    </w:p>
    <w:p w:rsidR="00E73644" w:rsidRPr="00F466DB" w:rsidRDefault="00E73644" w:rsidP="00E73644">
      <w:pPr>
        <w:ind w:firstLine="360"/>
        <w:rPr>
          <w:color w:val="000000"/>
        </w:rPr>
      </w:pPr>
    </w:p>
    <w:p w:rsidR="00E73644" w:rsidRPr="00F466DB" w:rsidRDefault="00E73644" w:rsidP="00E7364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ЭЛЕКТРОТЕХНИК</w:t>
      </w:r>
      <w:r w:rsidR="00F466DB">
        <w:rPr>
          <w:b/>
          <w:bCs/>
          <w:color w:val="000000"/>
        </w:rPr>
        <w:t>А</w:t>
      </w:r>
    </w:p>
    <w:p w:rsidR="00813827" w:rsidRPr="00F466DB" w:rsidRDefault="00813827" w:rsidP="00E73644">
      <w:pPr>
        <w:shd w:val="clear" w:color="auto" w:fill="FFFFFF"/>
        <w:autoSpaceDE w:val="0"/>
        <w:autoSpaceDN w:val="0"/>
        <w:adjustRightInd w:val="0"/>
        <w:jc w:val="center"/>
      </w:pP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Ввиду того, что почти четверть зафиксированных пожаров происходит по причине неисправности электроустановок (электрических изделий), причем 70—75 % всех пожаров случается в жилом секторе, рассмотрим подробнее потенциальные опас</w:t>
      </w:r>
      <w:r w:rsidRPr="00F466DB">
        <w:rPr>
          <w:color w:val="000000"/>
        </w:rPr>
        <w:softHyphen/>
        <w:t>ности, которые подстерегают нас в собственном доме. И необходимые действия по предотвращению возникновения источника зажигания. Потому что: нет источника зажигания — нет пожара; нет пожара — нет последствий!</w:t>
      </w:r>
    </w:p>
    <w:p w:rsidR="00E73644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К этому надо стремиться. На государственном уровне самый главный документ в этой области — ГОСТ 12.1.004 «Пожарная безопасность. Общие требования».</w:t>
      </w:r>
    </w:p>
    <w:p w:rsidR="00F466DB" w:rsidRPr="00F466DB" w:rsidRDefault="00F466DB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</w:p>
    <w:p w:rsidR="00E73644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Пожарная опасность электротехнических изделий</w:t>
      </w:r>
    </w:p>
    <w:p w:rsidR="00F466DB" w:rsidRPr="00F466DB" w:rsidRDefault="00F466DB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Каждая новая модель электротехнического изделия должна подвергаться испыта</w:t>
      </w:r>
      <w:r w:rsidRPr="00F466DB">
        <w:rPr>
          <w:color w:val="000000"/>
        </w:rPr>
        <w:softHyphen/>
        <w:t xml:space="preserve">ниям по действующим стандартам и нормам в характерных аварийных пожароопасных </w:t>
      </w:r>
      <w:r w:rsidRPr="00F466DB">
        <w:rPr>
          <w:color w:val="000000"/>
          <w:lang w:val="en-US"/>
        </w:rPr>
        <w:t>I</w:t>
      </w:r>
      <w:r w:rsidRPr="00F466DB">
        <w:rPr>
          <w:color w:val="000000"/>
        </w:rPr>
        <w:t xml:space="preserve"> режимах работы с определением вероятности возникновения пожара в нем (от него). При этом проверяется также правильность выбора материалов, используемых в конструкции изделия. Если изделие не прошло испытание или расчетное значение вероятности возникновения пожара превышает 10</w:t>
      </w:r>
      <w:r w:rsidRPr="00F466DB">
        <w:rPr>
          <w:color w:val="000000"/>
          <w:vertAlign w:val="superscript"/>
        </w:rPr>
        <w:t>-6</w:t>
      </w:r>
      <w:r w:rsidRPr="00F466DB">
        <w:rPr>
          <w:color w:val="000000"/>
        </w:rPr>
        <w:t>в год, то оно не получает серти</w:t>
      </w:r>
      <w:r w:rsidRPr="00F466DB">
        <w:rPr>
          <w:color w:val="000000"/>
        </w:rPr>
        <w:softHyphen/>
        <w:t>фиката пожарной безопасности.</w:t>
      </w:r>
    </w:p>
    <w:p w:rsidR="00E73644" w:rsidRPr="00F466DB" w:rsidRDefault="00893B89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color w:val="000000"/>
        </w:rPr>
        <w:t>Н</w:t>
      </w:r>
      <w:r w:rsidR="00E73644" w:rsidRPr="00F466DB">
        <w:rPr>
          <w:color w:val="000000"/>
        </w:rPr>
        <w:t>а первом месте по пожарной опасности находятся кабели и провода, загорание которых явилось причиной основного количества пожа</w:t>
      </w:r>
      <w:r w:rsidR="00E73644" w:rsidRPr="00F466DB">
        <w:rPr>
          <w:color w:val="000000"/>
        </w:rPr>
        <w:softHyphen/>
        <w:t>ров с наибольшим ущербом и наибольшими травмами. Использование неисправных электрокаминов (электрообогревателей) вызвало наибольшее количество жертв, и по рангу пожарной опасности заняло второе место. Всеми любимые телевизоры занимают третье «опасное» место. И так далее.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Причинами возникновения пожаров электротехнических изделий могут быть следующие: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-     недостатки конструкции и изготовления;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-     нарушение правил монтажа (проекта монтажа);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-     нарушение правил технической эксплуатации;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-     нарушение правил пожарной безопасности при эксплуатации.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lastRenderedPageBreak/>
        <w:t>Это так называемые «юридические причины», которые при более глубоком ана</w:t>
      </w:r>
      <w:r w:rsidRPr="00F466DB">
        <w:rPr>
          <w:color w:val="000000"/>
        </w:rPr>
        <w:softHyphen/>
        <w:t>лизе оказываются «обстоятельствами, способствующими возникновению пожара», как говорят эксперты. Более близки и понятны рядовому потребителю технические причины, к которым</w:t>
      </w:r>
      <w:r w:rsidR="00030650">
        <w:rPr>
          <w:color w:val="000000"/>
        </w:rPr>
        <w:t xml:space="preserve"> </w:t>
      </w:r>
      <w:r w:rsidRPr="00F466DB">
        <w:rPr>
          <w:color w:val="000000"/>
        </w:rPr>
        <w:t>относятся: короткое замы</w:t>
      </w:r>
      <w:r w:rsidRPr="00F466DB">
        <w:rPr>
          <w:color w:val="000000"/>
        </w:rPr>
        <w:softHyphen/>
        <w:t>кание, перегрузка сетей и приборов, плохой контакт и т. п.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При покупке и установке нового изделия (оборудования) можно подстраховать себя, приобретая изделие с сертификатом качества и обратив внимание на его </w:t>
      </w:r>
      <w:proofErr w:type="spellStart"/>
      <w:r w:rsidRPr="00F466DB">
        <w:rPr>
          <w:color w:val="000000"/>
        </w:rPr>
        <w:t>электробезопасность</w:t>
      </w:r>
      <w:proofErr w:type="spellEnd"/>
      <w:r w:rsidRPr="00F466DB">
        <w:rPr>
          <w:color w:val="000000"/>
        </w:rPr>
        <w:t xml:space="preserve"> и пожарную безопасность, а также пользуясь при монтаже только услугами специалистов.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При эксплуатации изделия безопасность почти полностью зависит от вниматель</w:t>
      </w:r>
      <w:r w:rsidRPr="00F466DB">
        <w:rPr>
          <w:color w:val="000000"/>
        </w:rPr>
        <w:softHyphen/>
        <w:t>ности и осторожности самого потребителя. Очевидно, что следует внимательно читать инструкции и технические паспорта приборов перед началом их эксплуатации. Еще более очевидно, что нельзя нарушать правила пожарной безопасности в собственном жилище. Кроме того, могут пригодиться некоторые дополнительные сведения о ваших домашних электрических помощниках и о ваших первоочередных действиях при обнаружении загорания.</w:t>
      </w:r>
    </w:p>
    <w:p w:rsidR="00F466DB" w:rsidRPr="00F466DB" w:rsidRDefault="00F466DB" w:rsidP="00030650">
      <w:pPr>
        <w:shd w:val="clear" w:color="auto" w:fill="FFFFFF"/>
        <w:autoSpaceDE w:val="0"/>
        <w:autoSpaceDN w:val="0"/>
        <w:adjustRightInd w:val="0"/>
        <w:jc w:val="both"/>
      </w:pP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  <w:bCs/>
          <w:color w:val="000000"/>
        </w:rPr>
      </w:pPr>
      <w:proofErr w:type="spellStart"/>
      <w:r w:rsidRPr="00F466DB">
        <w:rPr>
          <w:b/>
          <w:bCs/>
          <w:color w:val="000000"/>
        </w:rPr>
        <w:t>Евророзетка</w:t>
      </w:r>
      <w:proofErr w:type="spellEnd"/>
      <w:r w:rsidRPr="00F466DB">
        <w:rPr>
          <w:b/>
          <w:bCs/>
          <w:color w:val="000000"/>
        </w:rPr>
        <w:t>, электропроводка</w:t>
      </w: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</w:pPr>
    </w:p>
    <w:p w:rsidR="00E73644" w:rsidRPr="00F466DB" w:rsidRDefault="00E73644" w:rsidP="00F466D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proofErr w:type="spellStart"/>
      <w:r w:rsidRPr="00F466DB">
        <w:rPr>
          <w:color w:val="000000"/>
        </w:rPr>
        <w:t>Евророзетка</w:t>
      </w:r>
      <w:proofErr w:type="spellEnd"/>
      <w:r w:rsidRPr="00F466DB">
        <w:rPr>
          <w:color w:val="000000"/>
        </w:rPr>
        <w:t xml:space="preserve"> — это розетка, не только питающая ваш прибор, но и обеспечи</w:t>
      </w:r>
      <w:r w:rsidRPr="00F466DB">
        <w:rPr>
          <w:color w:val="000000"/>
        </w:rPr>
        <w:softHyphen/>
        <w:t>вающая его заземление. Однако розетка должна быть правильно установлена: защитный нулевой проводник должен идти к прибору мимо всех аппаратов защиты  и счетчиков, тогда прибор действительно заземлен. Это может проверить квалифи</w:t>
      </w:r>
      <w:r w:rsidRPr="00F466DB">
        <w:rPr>
          <w:color w:val="000000"/>
        </w:rPr>
        <w:softHyphen/>
        <w:t xml:space="preserve">цированный электрик. И всегда категорически запрещается соединение проводов в виде скрутки, </w:t>
      </w:r>
      <w:proofErr w:type="gramStart"/>
      <w:r w:rsidRPr="00F466DB">
        <w:rPr>
          <w:color w:val="000000"/>
        </w:rPr>
        <w:t>потому</w:t>
      </w:r>
      <w:proofErr w:type="gramEnd"/>
      <w:r w:rsidRPr="00F466DB">
        <w:rPr>
          <w:color w:val="000000"/>
        </w:rPr>
        <w:t xml:space="preserve"> что надежность соединения и плотность контактов проводников быстро ослабевает, со временем уменьшается площадь их контакта, </w:t>
      </w:r>
      <w:r w:rsidRPr="00F466DB">
        <w:rPr>
          <w:bCs/>
          <w:color w:val="000000"/>
        </w:rPr>
        <w:t>воз</w:t>
      </w:r>
      <w:r w:rsidRPr="00F466DB">
        <w:rPr>
          <w:color w:val="000000"/>
        </w:rPr>
        <w:t xml:space="preserve">можно искрение, образование электрической дуги, короткое замыкание. Тем </w:t>
      </w:r>
      <w:proofErr w:type="gramStart"/>
      <w:r w:rsidRPr="00F466DB">
        <w:rPr>
          <w:color w:val="000000"/>
        </w:rPr>
        <w:t>более  недопустимо</w:t>
      </w:r>
      <w:proofErr w:type="gramEnd"/>
      <w:r w:rsidRPr="00F466DB">
        <w:rPr>
          <w:color w:val="000000"/>
        </w:rPr>
        <w:t xml:space="preserve"> соединять вместе медные и алюминиевые провода. Для такого соединения используются стандартные </w:t>
      </w:r>
      <w:proofErr w:type="spellStart"/>
      <w:r w:rsidRPr="00F466DB">
        <w:rPr>
          <w:color w:val="000000"/>
        </w:rPr>
        <w:t>клем</w:t>
      </w:r>
      <w:r w:rsidR="00030650">
        <w:rPr>
          <w:color w:val="000000"/>
        </w:rPr>
        <w:t>м</w:t>
      </w:r>
      <w:r w:rsidRPr="00F466DB">
        <w:rPr>
          <w:color w:val="000000"/>
        </w:rPr>
        <w:t>ные</w:t>
      </w:r>
      <w:proofErr w:type="spellEnd"/>
      <w:r w:rsidRPr="00F466DB">
        <w:rPr>
          <w:color w:val="000000"/>
        </w:rPr>
        <w:t xml:space="preserve"> колодки, которые можно приобрести в магазине электротоваров.</w:t>
      </w:r>
    </w:p>
    <w:p w:rsidR="00343C4C" w:rsidRPr="00F466DB" w:rsidRDefault="00343C4C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Электронагреватели</w:t>
      </w:r>
    </w:p>
    <w:p w:rsidR="00343C4C" w:rsidRPr="00F466DB" w:rsidRDefault="00343C4C" w:rsidP="00E73644">
      <w:pPr>
        <w:shd w:val="clear" w:color="auto" w:fill="FFFFFF"/>
        <w:autoSpaceDE w:val="0"/>
        <w:autoSpaceDN w:val="0"/>
        <w:adjustRightInd w:val="0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Нельзя ничего менять в схеме прибора во время его ремонта!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Масляные нагреватели считаются наименее опасными, но нужно знать, что при утечке масла нагреватель может взорваться, особенно когда он работает длительное время без отключения, например, на даче. А где взрыв, там и пожар.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Условие безопасной работы «Ветерка» — это исправная работа вентилятора. Включая «Ветерок» без вентилятора, вы рискуете, по меньшей мере, своим иму</w:t>
      </w:r>
      <w:r w:rsidRPr="00F466DB">
        <w:rPr>
          <w:color w:val="000000"/>
        </w:rPr>
        <w:softHyphen/>
        <w:t>ществом!</w:t>
      </w:r>
    </w:p>
    <w:p w:rsidR="00343C4C" w:rsidRPr="00F466DB" w:rsidRDefault="00343C4C" w:rsidP="00343C4C">
      <w:pPr>
        <w:shd w:val="clear" w:color="auto" w:fill="FFFFFF"/>
        <w:autoSpaceDE w:val="0"/>
        <w:autoSpaceDN w:val="0"/>
        <w:adjustRightInd w:val="0"/>
        <w:ind w:firstLine="360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Телевизор</w:t>
      </w:r>
    </w:p>
    <w:p w:rsidR="00343C4C" w:rsidRPr="00F466DB" w:rsidRDefault="00343C4C" w:rsidP="00E73644">
      <w:pPr>
        <w:shd w:val="clear" w:color="auto" w:fill="FFFFFF"/>
        <w:autoSpaceDE w:val="0"/>
        <w:autoSpaceDN w:val="0"/>
        <w:adjustRightInd w:val="0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Следует запомнить, что «режим ожидания» (светящийся фотодиод) у телевизора, музыкального центра, компьютера и другой техники — это пожароопасный режим электроприбора. Особенно это касается телевизора (по другой технике пока недо</w:t>
      </w:r>
      <w:r w:rsidRPr="00F466DB">
        <w:rPr>
          <w:color w:val="000000"/>
        </w:rPr>
        <w:softHyphen/>
        <w:t>статочно статистических данных).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Оставив дома телевизор в «режиме ожидания», вы должны представлять себе, что все его узлы находятся под напряжением, не включена только развертка экрана. Загорание может произойти в ваше отсутствие из-за бросков напряжения электросети (до 250 В) или во время грозы, если </w:t>
      </w:r>
      <w:proofErr w:type="spellStart"/>
      <w:r w:rsidRPr="00F466DB">
        <w:rPr>
          <w:color w:val="000000"/>
        </w:rPr>
        <w:t>молниезащита</w:t>
      </w:r>
      <w:proofErr w:type="spellEnd"/>
      <w:r w:rsidRPr="00F466DB">
        <w:rPr>
          <w:color w:val="000000"/>
        </w:rPr>
        <w:t xml:space="preserve"> дома </w:t>
      </w:r>
      <w:proofErr w:type="gramStart"/>
      <w:r w:rsidRPr="00F466DB">
        <w:rPr>
          <w:color w:val="000000"/>
        </w:rPr>
        <w:t>недостаточна</w:t>
      </w:r>
      <w:proofErr w:type="gramEnd"/>
      <w:r w:rsidRPr="00F466DB">
        <w:rPr>
          <w:color w:val="000000"/>
        </w:rPr>
        <w:t>. Импортные модели плохо переносят свойства наших отечественных электросетей. Поэтому пос</w:t>
      </w:r>
      <w:r w:rsidRPr="00F466DB">
        <w:rPr>
          <w:color w:val="000000"/>
        </w:rPr>
        <w:softHyphen/>
        <w:t>ледний, кто выходит из дома, должен не только полностью отключить телевизор, но лучше и вынуть вилку из розетки.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Телевизор должен быть расположен так, чтобы во время работы он нормально охлаждался (не ставить у батареи, не задвигать его в нишу стенки и не закрывать отверстия на задней панели декоративной салфеткой); подход к розетке должен быть безопасным для возможности быстрого отключения горящего прибора; вокруг телевизора не надо собирать легкогорючие материалы (шторы, книги, газеты, </w:t>
      </w:r>
      <w:r w:rsidR="00343C4C" w:rsidRPr="00F466DB">
        <w:rPr>
          <w:color w:val="000000"/>
        </w:rPr>
        <w:t>пл</w:t>
      </w:r>
      <w:r w:rsidRPr="00F466DB">
        <w:rPr>
          <w:color w:val="000000"/>
        </w:rPr>
        <w:t xml:space="preserve">астиковые салфеточки и проч.), а также не ставить на него сверху </w:t>
      </w:r>
      <w:r w:rsidRPr="00F466DB">
        <w:rPr>
          <w:color w:val="000000"/>
        </w:rPr>
        <w:lastRenderedPageBreak/>
        <w:t>цветочную вазу с водой, особенно если в доме есть дети или животные, которые могут пролить воду и устроить замыкание.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b/>
          <w:bCs/>
          <w:color w:val="000000"/>
        </w:rPr>
        <w:t xml:space="preserve">Внимание! </w:t>
      </w:r>
      <w:r w:rsidRPr="00F466DB">
        <w:rPr>
          <w:color w:val="000000"/>
        </w:rPr>
        <w:t>Первыми признаками неисправности могут быть увеличение яркости, возрастание числа помех, искажение изображения. Потрескивание и появление синеватого дыма свидетельствуют о том, что скоро может случиться разрыв оболочки электронно-лучевой трубки. Немедленно отключите телевизор от электросети.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Если произошло загорание внутри телевизора, надо быстро его отключить от розетки, накрыть тяжелой тканью (не синтетической!), шерстяным одеялом, плотно обжать по периметру для прекращения доступа воздуха к огню, можно сверху лить воду прямо на одеяло. При этом стоять надо только сбоку от телевизора, ни спереди, ни сзади, так как возможен взрыв кинескопа.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Если же в первую минуту справиться с загоранием не </w:t>
      </w:r>
      <w:proofErr w:type="gramStart"/>
      <w:r w:rsidRPr="00F466DB">
        <w:rPr>
          <w:color w:val="000000"/>
        </w:rPr>
        <w:t>удалось и огонь вышел</w:t>
      </w:r>
      <w:proofErr w:type="gramEnd"/>
      <w:r w:rsidRPr="00F466DB">
        <w:rPr>
          <w:color w:val="000000"/>
        </w:rPr>
        <w:t xml:space="preserve"> за пределы корпуса телевизора, срочно покидайте помещение ввиду того, что выде</w:t>
      </w:r>
      <w:r w:rsidRPr="00F466DB">
        <w:rPr>
          <w:color w:val="000000"/>
        </w:rPr>
        <w:softHyphen/>
        <w:t>ляющийся дым очень токсичен. Уходя, закройте окно и плотно закройте за собой двери (во избежание распространения пожара от воздушного потока), звоните по телефону 01, оповестите о пожаре соседей.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В качестве профилактики загорания старых отечественных телевизоров реко</w:t>
      </w:r>
      <w:r w:rsidRPr="00F466DB">
        <w:rPr>
          <w:color w:val="000000"/>
        </w:rPr>
        <w:softHyphen/>
        <w:t>мендуется периодическая их очистка от пыли внутри корпуса. Конечно, это должны делать специалисты, предварительно обесточив прибор.</w:t>
      </w:r>
    </w:p>
    <w:p w:rsidR="00343C4C" w:rsidRPr="00F466DB" w:rsidRDefault="00343C4C" w:rsidP="00343C4C">
      <w:pPr>
        <w:shd w:val="clear" w:color="auto" w:fill="FFFFFF"/>
        <w:autoSpaceDE w:val="0"/>
        <w:autoSpaceDN w:val="0"/>
        <w:adjustRightInd w:val="0"/>
        <w:ind w:firstLine="360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Утюг</w:t>
      </w:r>
    </w:p>
    <w:p w:rsidR="00343C4C" w:rsidRPr="00F466DB" w:rsidRDefault="00343C4C" w:rsidP="00343C4C">
      <w:pPr>
        <w:shd w:val="clear" w:color="auto" w:fill="FFFFFF"/>
        <w:autoSpaceDE w:val="0"/>
        <w:autoSpaceDN w:val="0"/>
        <w:adjustRightInd w:val="0"/>
        <w:ind w:firstLine="360"/>
        <w:jc w:val="center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Возьмите себе за правило: не отходите от утюга, когда он включен. Ставить утюг можно только на негорючую подставку. Рабочая (нагретая) поверхность утюга не должна касаться горючих материалов. Если решили погладить — гладьте. Уходя из комнаты, выньте вилку из розетки и положите шнур на гладильный стол так, чтобы было видно издалека, что вы не забыли отключить утюг. Вот и все!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И обязательно замените или отдайте в ремонт свой утюг, если у него не работает терморегулятор, разбита вилка или поврежден электрошнур. Электрошнур требует особого внимания к себе, так как при активной работе утюга шнур деформируется, нарушается внешняя оплетка и внутренняя изоляция, может произойти неожи</w:t>
      </w:r>
      <w:r w:rsidRPr="00F466DB">
        <w:rPr>
          <w:color w:val="000000"/>
        </w:rPr>
        <w:softHyphen/>
        <w:t>данное замыкание.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Если загорание произошло у вас на глазах, то ваши действия таковы: отключить утюг от сети, закутать его в плотную ткань или залить водой. Можно справиться за несколько секунд. Если же вы </w:t>
      </w:r>
      <w:proofErr w:type="gramStart"/>
      <w:r w:rsidRPr="00F466DB">
        <w:rPr>
          <w:color w:val="000000"/>
        </w:rPr>
        <w:t>отошли в соседнее помещение и все произошло</w:t>
      </w:r>
      <w:proofErr w:type="gramEnd"/>
      <w:r w:rsidRPr="00F466DB">
        <w:rPr>
          <w:color w:val="000000"/>
        </w:rPr>
        <w:t xml:space="preserve"> без вас, то остается как можно быстрее вызвать пожарную команду, закрыть дверь и эвакуироваться вместе с соседями.</w:t>
      </w:r>
    </w:p>
    <w:p w:rsidR="00343C4C" w:rsidRPr="00F466DB" w:rsidRDefault="00343C4C" w:rsidP="00343C4C">
      <w:pPr>
        <w:shd w:val="clear" w:color="auto" w:fill="FFFFFF"/>
        <w:autoSpaceDE w:val="0"/>
        <w:autoSpaceDN w:val="0"/>
        <w:adjustRightInd w:val="0"/>
        <w:ind w:firstLine="360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Электроплитка</w:t>
      </w:r>
    </w:p>
    <w:p w:rsidR="00343C4C" w:rsidRPr="00F466DB" w:rsidRDefault="00343C4C" w:rsidP="00343C4C">
      <w:pPr>
        <w:shd w:val="clear" w:color="auto" w:fill="FFFFFF"/>
        <w:autoSpaceDE w:val="0"/>
        <w:autoSpaceDN w:val="0"/>
        <w:adjustRightInd w:val="0"/>
        <w:ind w:firstLine="360"/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Электроплитки, так же как утюги, не оставляйте без присмотра. Не используйте их для обогрева вместо электрообогревательного прибора, тем более это опасно ночью. Включенная плитка обязательно должна стоять на негорючей и не проводящей ток подставке (по площади большей, чем сама плитка). Все горючие материалы и предметы должны быть на некоторой дистанции — за этим надо следить постоянно.</w:t>
      </w:r>
    </w:p>
    <w:p w:rsidR="00E73644" w:rsidRPr="00F466DB" w:rsidRDefault="00E73644" w:rsidP="00343C4C">
      <w:pPr>
        <w:ind w:firstLine="360"/>
        <w:jc w:val="both"/>
        <w:rPr>
          <w:color w:val="000000"/>
        </w:rPr>
      </w:pPr>
      <w:r w:rsidRPr="00F466DB">
        <w:rPr>
          <w:color w:val="000000"/>
        </w:rPr>
        <w:t>Наиболее опасны электрические плитки старых конструкций и самодельные: с открытой спиралью или с нагреваемым диском, одинаковым по размеру с корпусом самой плитки. Им не место в вашем доме!</w:t>
      </w:r>
    </w:p>
    <w:p w:rsidR="00E73644" w:rsidRPr="00F466DB" w:rsidRDefault="00E73644" w:rsidP="00E73644">
      <w:pPr>
        <w:ind w:firstLine="360"/>
        <w:rPr>
          <w:color w:val="000000"/>
        </w:rPr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F466DB">
        <w:rPr>
          <w:b/>
          <w:color w:val="000000"/>
        </w:rPr>
        <w:t>Холодильник</w:t>
      </w:r>
    </w:p>
    <w:p w:rsidR="00343C4C" w:rsidRPr="00F466DB" w:rsidRDefault="00343C4C" w:rsidP="00343C4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Courier New" w:hAnsi="Courier New"/>
        </w:rPr>
      </w:pPr>
      <w:r w:rsidRPr="00F466DB">
        <w:rPr>
          <w:color w:val="000000"/>
        </w:rPr>
        <w:t xml:space="preserve">В доме холодильник считают самым надежным и безопасным. Он работает десятки лет, прижатый к стене или задвинутый в нишу. Однако работа реле, с помощью которого происходит многократное включение и выключение компрессора </w:t>
      </w:r>
      <w:r w:rsidRPr="00F466DB">
        <w:rPr>
          <w:bCs/>
          <w:color w:val="000000"/>
        </w:rPr>
        <w:t>холо</w:t>
      </w:r>
      <w:r w:rsidRPr="00F466DB">
        <w:rPr>
          <w:color w:val="000000"/>
        </w:rPr>
        <w:t>дильника, в пожарном отношении считается самой опасной работой. Достаточно перегрева, небольшого замыкания, и скопившаяся за холодильником и на его задней панели пыль очень хорошо распространяет пламя. Огонь могут поддержать висящие рядом шторы, полотенца, стоящие сверху холодильника картонные коробки.</w:t>
      </w:r>
    </w:p>
    <w:p w:rsidR="00E73644" w:rsidRPr="00F466DB" w:rsidRDefault="00E73644" w:rsidP="00343C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Courier New" w:hAnsi="Courier New"/>
        </w:rPr>
      </w:pPr>
      <w:r w:rsidRPr="00F466DB">
        <w:rPr>
          <w:color w:val="000000"/>
        </w:rPr>
        <w:lastRenderedPageBreak/>
        <w:t>Профилактика очень простая: каждые полгода надо, отключив холодильник от сети, отодвинуть его, развернуть на 180 градус</w:t>
      </w:r>
      <w:r w:rsidR="00343C4C" w:rsidRPr="00F466DB">
        <w:rPr>
          <w:color w:val="000000"/>
        </w:rPr>
        <w:t>ов, пропылесосить или протереть</w:t>
      </w:r>
      <w:r w:rsidRPr="00F466DB">
        <w:rPr>
          <w:color w:val="000000"/>
        </w:rPr>
        <w:t xml:space="preserve"> от пыли и грязи влажной тканью.</w:t>
      </w:r>
    </w:p>
    <w:p w:rsidR="00E73644" w:rsidRPr="00F466DB" w:rsidRDefault="00343C4C" w:rsidP="00343C4C">
      <w:pPr>
        <w:tabs>
          <w:tab w:val="left" w:pos="2977"/>
        </w:tabs>
        <w:ind w:firstLine="360"/>
        <w:rPr>
          <w:color w:val="000000"/>
        </w:rPr>
      </w:pPr>
      <w:r w:rsidRPr="00F466DB">
        <w:rPr>
          <w:color w:val="000000"/>
        </w:rPr>
        <w:tab/>
      </w:r>
    </w:p>
    <w:p w:rsidR="00E73644" w:rsidRPr="00F466DB" w:rsidRDefault="00E73644" w:rsidP="00E7364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466DB">
        <w:rPr>
          <w:b/>
          <w:bCs/>
          <w:color w:val="000000"/>
        </w:rPr>
        <w:t>Из истории пожарного дела в России</w:t>
      </w:r>
    </w:p>
    <w:p w:rsidR="007178D7" w:rsidRPr="00F466DB" w:rsidRDefault="007178D7" w:rsidP="00E73644">
      <w:pPr>
        <w:shd w:val="clear" w:color="auto" w:fill="FFFFFF"/>
        <w:autoSpaceDE w:val="0"/>
        <w:autoSpaceDN w:val="0"/>
        <w:adjustRightInd w:val="0"/>
        <w:jc w:val="center"/>
      </w:pPr>
    </w:p>
    <w:p w:rsidR="00E73644" w:rsidRPr="00F466DB" w:rsidRDefault="00E73644" w:rsidP="007178D7">
      <w:pPr>
        <w:ind w:firstLine="360"/>
        <w:jc w:val="both"/>
        <w:rPr>
          <w:color w:val="000000"/>
        </w:rPr>
      </w:pPr>
      <w:r w:rsidRPr="00F466DB">
        <w:rPr>
          <w:color w:val="000000"/>
        </w:rPr>
        <w:t>Пожары на Руси всегда были страшным бедствием. Они причиняли неизмеримый материальный ущерб государству, в огне ежегодно погибали тысячи людей. Осо</w:t>
      </w:r>
      <w:r w:rsidRPr="00F466DB">
        <w:rPr>
          <w:color w:val="000000"/>
        </w:rPr>
        <w:softHyphen/>
        <w:t xml:space="preserve">бенно страдали сельские жители, которые были совершенно беззащитны перед огненной стихией. Тот факт, что вплоть до </w:t>
      </w:r>
      <w:r w:rsidRPr="00F466DB">
        <w:rPr>
          <w:color w:val="000000"/>
          <w:lang w:val="en-US"/>
        </w:rPr>
        <w:t>XV</w:t>
      </w:r>
      <w:r w:rsidRPr="00F466DB">
        <w:rPr>
          <w:color w:val="000000"/>
        </w:rPr>
        <w:t xml:space="preserve"> века пожар считался большим только тогда, когда сгорало несколько тысяч дворов, свидетельствует о масштабности последствий и регулярности происходивших пожаров. О пожарах, которые уничтожали 100—200 дворов, летописи даже не упоминали.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Летописи отмечают, что многие русские города не раз подвергались опустоши</w:t>
      </w:r>
      <w:r w:rsidRPr="00F466DB">
        <w:rPr>
          <w:color w:val="000000"/>
        </w:rPr>
        <w:softHyphen/>
        <w:t xml:space="preserve">тельным пожарам. По несколько раз выгорали города: Юрьев, Владимир, Суздаль, Новгород. Москва сгорела полностью в 1238 году, когда на Руси свирепствовали орды хана Батыя. Историки отмечают, что опустошительные пожары были в Москве в 1335 и 1337 годах. Московский пожар </w:t>
      </w:r>
      <w:smartTag w:uri="urn:schemas-microsoft-com:office:smarttags" w:element="metricconverter">
        <w:smartTagPr>
          <w:attr w:name="ProductID" w:val="1356 г"/>
        </w:smartTagPr>
        <w:r w:rsidRPr="00F466DB">
          <w:rPr>
            <w:color w:val="000000"/>
          </w:rPr>
          <w:t>1356 г</w:t>
        </w:r>
      </w:smartTag>
      <w:r w:rsidRPr="00F466DB">
        <w:rPr>
          <w:color w:val="000000"/>
        </w:rPr>
        <w:t>. за два часа уничтожил практически весь город, включая Кремль и посады.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С ростом городов, развитием сре</w:t>
      </w:r>
      <w:proofErr w:type="gramStart"/>
      <w:r w:rsidRPr="00F466DB">
        <w:rPr>
          <w:color w:val="000000"/>
        </w:rPr>
        <w:t>дств пр</w:t>
      </w:r>
      <w:proofErr w:type="gramEnd"/>
      <w:r w:rsidRPr="00F466DB">
        <w:rPr>
          <w:color w:val="000000"/>
        </w:rPr>
        <w:t>оизводства убытки от пожаров станови</w:t>
      </w:r>
      <w:r w:rsidRPr="00F466DB">
        <w:rPr>
          <w:color w:val="000000"/>
        </w:rPr>
        <w:softHyphen/>
        <w:t xml:space="preserve">лись все весомее. Все острее ощущалась потребность в создании общегосударственной системы мер, направленных на предупреждение и тушение пожаров. Необходимо было изменить и отношение населения к проблеме пожарной безопасности. В период становления российской государственности центральной власти приходилось решать, </w:t>
      </w:r>
      <w:r w:rsidRPr="00F466DB">
        <w:rPr>
          <w:iCs/>
          <w:color w:val="000000"/>
        </w:rPr>
        <w:t xml:space="preserve">наряду </w:t>
      </w:r>
      <w:r w:rsidRPr="00F466DB">
        <w:rPr>
          <w:color w:val="000000"/>
        </w:rPr>
        <w:t>с множеством других проблем, проблему пожаров.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После смерти Ярослава Мудрого (</w:t>
      </w:r>
      <w:smartTag w:uri="urn:schemas-microsoft-com:office:smarttags" w:element="metricconverter">
        <w:smartTagPr>
          <w:attr w:name="ProductID" w:val="1054 г"/>
        </w:smartTagPr>
        <w:r w:rsidRPr="00F466DB">
          <w:rPr>
            <w:color w:val="000000"/>
          </w:rPr>
          <w:t>1054 г</w:t>
        </w:r>
      </w:smartTag>
      <w:r w:rsidRPr="00F466DB">
        <w:rPr>
          <w:color w:val="000000"/>
        </w:rPr>
        <w:t>.) три его старших сына — Изяслав, Святослав и Всеволод заключают между собой союз для совместных действий по решению политических и военных задач. Ко времени существования данного союза относится одно из первых упоминаний в официальных сводах законов мер по борьбе с пожарами. Сыновьями Ярослава была составлена так называемая «Правда Ярославичей» - документ, в соответствии с которым определялись наказания за раз</w:t>
      </w:r>
      <w:r w:rsidRPr="00F466DB">
        <w:rPr>
          <w:color w:val="000000"/>
        </w:rPr>
        <w:softHyphen/>
        <w:t>личные преступления. В статье № 32 «Правды Ярославичей», в частности, говори</w:t>
      </w:r>
      <w:r w:rsidRPr="00F466DB">
        <w:rPr>
          <w:color w:val="000000"/>
        </w:rPr>
        <w:softHyphen/>
        <w:t>лось о наказании за поджог княжеской борти.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После неоднократных нашествий на Русь половецких </w:t>
      </w:r>
      <w:proofErr w:type="gramStart"/>
      <w:r w:rsidRPr="00F466DB">
        <w:rPr>
          <w:color w:val="000000"/>
        </w:rPr>
        <w:t>полчищ</w:t>
      </w:r>
      <w:proofErr w:type="gramEnd"/>
      <w:r w:rsidRPr="00F466DB">
        <w:rPr>
          <w:color w:val="000000"/>
        </w:rPr>
        <w:t>, полувековой раздробленности государства, распавшегося на феодальные княжества, войн и по</w:t>
      </w:r>
      <w:r w:rsidRPr="00F466DB">
        <w:rPr>
          <w:color w:val="000000"/>
        </w:rPr>
        <w:softHyphen/>
        <w:t xml:space="preserve">трясений в </w:t>
      </w:r>
      <w:smartTag w:uri="urn:schemas-microsoft-com:office:smarttags" w:element="metricconverter">
        <w:smartTagPr>
          <w:attr w:name="ProductID" w:val="1113 г"/>
        </w:smartTagPr>
        <w:r w:rsidRPr="00F466DB">
          <w:rPr>
            <w:color w:val="000000"/>
          </w:rPr>
          <w:t>1113 г</w:t>
        </w:r>
      </w:smartTag>
      <w:r w:rsidRPr="00F466DB">
        <w:rPr>
          <w:color w:val="000000"/>
        </w:rPr>
        <w:t>. к власти пришел Владимир Мономах. Во время правления Владимира и его сына Мстислава Киев на несколько лет вновь стал центром большого государства. Законы, устанавливающие наказания за деяния, связанные с пожарами, пополнились несколькими статьями.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При великом князе московском и «государе всея Руси» Иване </w:t>
      </w:r>
      <w:r w:rsidRPr="00F466DB">
        <w:rPr>
          <w:color w:val="000000"/>
          <w:lang w:val="en-US"/>
        </w:rPr>
        <w:t>III</w:t>
      </w:r>
      <w:r w:rsidRPr="00F466DB">
        <w:rPr>
          <w:color w:val="000000"/>
        </w:rPr>
        <w:t xml:space="preserve"> (1440-1505 гг.) внимание к «пожарной» проблеме усилилось. Иван </w:t>
      </w:r>
      <w:r w:rsidRPr="00F466DB">
        <w:rPr>
          <w:color w:val="000000"/>
          <w:lang w:val="en-US"/>
        </w:rPr>
        <w:t>III</w:t>
      </w:r>
      <w:r w:rsidRPr="00F466DB">
        <w:rPr>
          <w:color w:val="000000"/>
        </w:rPr>
        <w:t xml:space="preserve"> впервые в России придал зако</w:t>
      </w:r>
      <w:r w:rsidRPr="00F466DB">
        <w:rPr>
          <w:color w:val="000000"/>
        </w:rPr>
        <w:softHyphen/>
        <w:t xml:space="preserve">нодательную силу борьбе с пожарами от бытовых причин, признавая их наиболее распространенными ввиду полной беспечности населения при обращении с огнем. Судебник </w:t>
      </w:r>
      <w:smartTag w:uri="urn:schemas-microsoft-com:office:smarttags" w:element="metricconverter">
        <w:smartTagPr>
          <w:attr w:name="ProductID" w:val="1497 г"/>
        </w:smartTagPr>
        <w:r w:rsidRPr="00F466DB">
          <w:rPr>
            <w:color w:val="000000"/>
          </w:rPr>
          <w:t>1497 г</w:t>
        </w:r>
      </w:smartTag>
      <w:r w:rsidRPr="00F466DB">
        <w:rPr>
          <w:color w:val="000000"/>
        </w:rPr>
        <w:t>. устанавливал самую суровую кару за поджог (поджигателя, наряду с иными наиболее опасными преступниками, надлежало казнить «смертной казнью»).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</w:pPr>
      <w:r w:rsidRPr="00F466DB">
        <w:rPr>
          <w:color w:val="000000"/>
        </w:rPr>
        <w:t xml:space="preserve">Карательные меры, применяемые к поджигателям, в последующих сводах судебных законов оставались теми же. И в Судебнике царя Ивана </w:t>
      </w:r>
      <w:r w:rsidRPr="00F466DB">
        <w:rPr>
          <w:color w:val="000000"/>
          <w:lang w:val="en-US"/>
        </w:rPr>
        <w:t>IV</w:t>
      </w:r>
      <w:r w:rsidRPr="00F466DB">
        <w:rPr>
          <w:color w:val="000000"/>
        </w:rPr>
        <w:t xml:space="preserve"> (Грозного) от </w:t>
      </w:r>
      <w:smartTag w:uri="urn:schemas-microsoft-com:office:smarttags" w:element="metricconverter">
        <w:smartTagPr>
          <w:attr w:name="ProductID" w:val="1550 г"/>
        </w:smartTagPr>
        <w:r w:rsidRPr="00F466DB">
          <w:rPr>
            <w:color w:val="000000"/>
          </w:rPr>
          <w:t>1550 г</w:t>
        </w:r>
      </w:smartTag>
      <w:r w:rsidRPr="00F466DB">
        <w:rPr>
          <w:color w:val="000000"/>
        </w:rPr>
        <w:t xml:space="preserve">., и в Судебнике царя Федора Ивановича от </w:t>
      </w:r>
      <w:smartTag w:uri="urn:schemas-microsoft-com:office:smarttags" w:element="metricconverter">
        <w:smartTagPr>
          <w:attr w:name="ProductID" w:val="1589 г"/>
        </w:smartTagPr>
        <w:r w:rsidRPr="00F466DB">
          <w:rPr>
            <w:color w:val="000000"/>
          </w:rPr>
          <w:t>1589 г</w:t>
        </w:r>
      </w:smartTag>
      <w:r w:rsidRPr="00F466DB">
        <w:rPr>
          <w:color w:val="000000"/>
        </w:rPr>
        <w:t>. наказание за поджог оставалось столь же суровым: «</w:t>
      </w:r>
      <w:proofErr w:type="spellStart"/>
      <w:r w:rsidRPr="00F466DB">
        <w:rPr>
          <w:color w:val="000000"/>
        </w:rPr>
        <w:t>жывота</w:t>
      </w:r>
      <w:proofErr w:type="spellEnd"/>
      <w:r w:rsidRPr="00F466DB">
        <w:rPr>
          <w:color w:val="000000"/>
        </w:rPr>
        <w:t xml:space="preserve"> не </w:t>
      </w:r>
      <w:proofErr w:type="spellStart"/>
      <w:r w:rsidRPr="00F466DB">
        <w:rPr>
          <w:color w:val="000000"/>
        </w:rPr>
        <w:t>дати</w:t>
      </w:r>
      <w:proofErr w:type="spellEnd"/>
      <w:r w:rsidRPr="00F466DB">
        <w:rPr>
          <w:color w:val="000000"/>
        </w:rPr>
        <w:t xml:space="preserve">, </w:t>
      </w:r>
      <w:proofErr w:type="spellStart"/>
      <w:r w:rsidRPr="00F466DB">
        <w:rPr>
          <w:color w:val="000000"/>
        </w:rPr>
        <w:t>казнити</w:t>
      </w:r>
      <w:proofErr w:type="spellEnd"/>
      <w:r w:rsidRPr="00F466DB">
        <w:rPr>
          <w:color w:val="000000"/>
        </w:rPr>
        <w:t xml:space="preserve"> смертною казнью».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Длительное время система предупреждения пожаров держалась исключительно на карательных мерах. Первые действенные мероприятия, направленные непосред</w:t>
      </w:r>
      <w:r w:rsidRPr="00F466DB">
        <w:rPr>
          <w:color w:val="000000"/>
        </w:rPr>
        <w:softHyphen/>
        <w:t>ственно на предупреждение пожаров, стали проводиться лишь в государстве Московском. После «Всесвятского» пожара (</w:t>
      </w:r>
      <w:smartTag w:uri="urn:schemas-microsoft-com:office:smarttags" w:element="metricconverter">
        <w:smartTagPr>
          <w:attr w:name="ProductID" w:val="1365 г"/>
        </w:smartTagPr>
        <w:r w:rsidRPr="00F466DB">
          <w:rPr>
            <w:color w:val="000000"/>
          </w:rPr>
          <w:t>1365 г</w:t>
        </w:r>
      </w:smartTag>
      <w:r w:rsidRPr="00F466DB">
        <w:rPr>
          <w:color w:val="000000"/>
        </w:rPr>
        <w:t>.) московский князь Дмитрий Иванович принимает решение защитить город от врагов и от пожаров новым огне</w:t>
      </w:r>
      <w:r w:rsidRPr="00F466DB">
        <w:rPr>
          <w:color w:val="000000"/>
        </w:rPr>
        <w:softHyphen/>
        <w:t>стойким строительным материалом — белым камнем. В результате проведенного строи</w:t>
      </w:r>
      <w:r w:rsidRPr="00F466DB">
        <w:rPr>
          <w:color w:val="000000"/>
        </w:rPr>
        <w:softHyphen/>
        <w:t xml:space="preserve">тельства длина Кремлевской стены к </w:t>
      </w:r>
      <w:smartTag w:uri="urn:schemas-microsoft-com:office:smarttags" w:element="metricconverter">
        <w:smartTagPr>
          <w:attr w:name="ProductID" w:val="1367 г"/>
        </w:smartTagPr>
        <w:r w:rsidRPr="00F466DB">
          <w:rPr>
            <w:color w:val="000000"/>
          </w:rPr>
          <w:t>1367 г</w:t>
        </w:r>
      </w:smartTag>
      <w:r w:rsidRPr="00F466DB">
        <w:rPr>
          <w:color w:val="000000"/>
        </w:rPr>
        <w:t>. достигла 2 тыс. м. С этого времени Москву стали величать «белокаменной». Однако основная часть жилых построек по обеим сторонам Кремлевской стены, по-прежнему, была деревянной, и пожары продол</w:t>
      </w:r>
      <w:r w:rsidRPr="00F466DB">
        <w:rPr>
          <w:color w:val="000000"/>
        </w:rPr>
        <w:softHyphen/>
        <w:t>жали периодически опустошать столицу.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lastRenderedPageBreak/>
        <w:t xml:space="preserve">В </w:t>
      </w:r>
      <w:smartTag w:uri="urn:schemas-microsoft-com:office:smarttags" w:element="metricconverter">
        <w:smartTagPr>
          <w:attr w:name="ProductID" w:val="1434 г"/>
        </w:smartTagPr>
        <w:r w:rsidRPr="00F466DB">
          <w:rPr>
            <w:color w:val="000000"/>
          </w:rPr>
          <w:t>1434 г</w:t>
        </w:r>
      </w:smartTag>
      <w:r w:rsidRPr="00F466DB">
        <w:rPr>
          <w:color w:val="000000"/>
        </w:rPr>
        <w:t xml:space="preserve">. великий князь Василий </w:t>
      </w:r>
      <w:r w:rsidRPr="00F466DB">
        <w:rPr>
          <w:color w:val="000000"/>
          <w:lang w:val="en-US"/>
        </w:rPr>
        <w:t>II</w:t>
      </w:r>
      <w:r w:rsidRPr="00F466DB">
        <w:rPr>
          <w:color w:val="000000"/>
        </w:rPr>
        <w:t xml:space="preserve"> повелел не только осторожно обращаться с огнем, но и определил условия пользования огнем в наиболее опасных ремеслах и в быту. Когда же пожар все же возникал, а случалось это на Руси, к сожалению, часто, основной действенной силой при тушении пожаров, как и многие века до того, оставался народ, вооруженный баграми, кирками и ведрами.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493 г"/>
        </w:smartTagPr>
        <w:r w:rsidRPr="00F466DB">
          <w:rPr>
            <w:color w:val="000000"/>
          </w:rPr>
          <w:t>1493 г</w:t>
        </w:r>
      </w:smartTag>
      <w:r w:rsidRPr="00F466DB">
        <w:rPr>
          <w:color w:val="000000"/>
        </w:rPr>
        <w:t>. Московский белокаменный Кремль дважды полыхал из-за загорани</w:t>
      </w:r>
      <w:r w:rsidR="007178D7" w:rsidRPr="00F466DB">
        <w:rPr>
          <w:color w:val="000000"/>
        </w:rPr>
        <w:t>я</w:t>
      </w:r>
      <w:r w:rsidRPr="00F466DB">
        <w:rPr>
          <w:color w:val="000000"/>
        </w:rPr>
        <w:t xml:space="preserve"> многочисленных деревянных построек, вплотную подходивших к </w:t>
      </w:r>
      <w:r w:rsidR="007178D7" w:rsidRPr="00F466DB">
        <w:rPr>
          <w:color w:val="000000"/>
        </w:rPr>
        <w:t>его стенам. После</w:t>
      </w:r>
      <w:r w:rsidRPr="00F466DB">
        <w:rPr>
          <w:color w:val="000000"/>
        </w:rPr>
        <w:t xml:space="preserve"> этих пожаров от великого князя московского и «государя всея Руси» Ивана </w:t>
      </w:r>
      <w:r w:rsidRPr="00F466DB">
        <w:rPr>
          <w:color w:val="000000"/>
          <w:lang w:val="en-US"/>
        </w:rPr>
        <w:t>III</w:t>
      </w:r>
      <w:r w:rsidRPr="00F466DB">
        <w:rPr>
          <w:color w:val="000000"/>
        </w:rPr>
        <w:t xml:space="preserve"> выходит повеление снести все дома, лавки и прочие постройки, находящиеся на расстоянии ближе ста десяти сажен (примерно </w:t>
      </w:r>
      <w:smartTag w:uri="urn:schemas-microsoft-com:office:smarttags" w:element="metricconverter">
        <w:smartTagPr>
          <w:attr w:name="ProductID" w:val="235 метров"/>
        </w:smartTagPr>
        <w:r w:rsidRPr="00F466DB">
          <w:rPr>
            <w:color w:val="000000"/>
          </w:rPr>
          <w:t>235 метров</w:t>
        </w:r>
      </w:smartTag>
      <w:r w:rsidRPr="00F466DB">
        <w:rPr>
          <w:color w:val="000000"/>
        </w:rPr>
        <w:t xml:space="preserve">) от </w:t>
      </w:r>
      <w:r w:rsidR="007178D7" w:rsidRPr="00F466DB">
        <w:rPr>
          <w:color w:val="000000"/>
        </w:rPr>
        <w:t>стен Кремля. Впоследствии Кремль</w:t>
      </w:r>
      <w:r w:rsidRPr="00F466DB">
        <w:rPr>
          <w:color w:val="000000"/>
        </w:rPr>
        <w:t xml:space="preserve"> окружают глубоким рвом, по которому пуск</w:t>
      </w:r>
      <w:r w:rsidR="007178D7" w:rsidRPr="00F466DB">
        <w:rPr>
          <w:color w:val="000000"/>
        </w:rPr>
        <w:t>ают воду из близлежащих речушек.</w:t>
      </w:r>
      <w:r w:rsidRPr="00F466DB">
        <w:rPr>
          <w:color w:val="000000"/>
        </w:rPr>
        <w:t xml:space="preserve"> Этот ров и пустырь вокруг Кремлевской стены выполняли как противопожарные, так и оборонительные функции.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Первые противопожарные правила для населения были изданы в </w:t>
      </w:r>
      <w:smartTag w:uri="urn:schemas-microsoft-com:office:smarttags" w:element="metricconverter">
        <w:smartTagPr>
          <w:attr w:name="ProductID" w:val="1504 г"/>
        </w:smartTagPr>
        <w:r w:rsidRPr="00F466DB">
          <w:rPr>
            <w:color w:val="000000"/>
          </w:rPr>
          <w:t>1504 г</w:t>
        </w:r>
      </w:smartTag>
      <w:r w:rsidR="007178D7" w:rsidRPr="00F466DB">
        <w:rPr>
          <w:color w:val="000000"/>
        </w:rPr>
        <w:t>. Они и</w:t>
      </w:r>
      <w:r w:rsidRPr="00F466DB">
        <w:rPr>
          <w:color w:val="000000"/>
        </w:rPr>
        <w:t xml:space="preserve"> предписывали: не топить летом изб и бань б</w:t>
      </w:r>
      <w:r w:rsidR="007178D7" w:rsidRPr="00F466DB">
        <w:rPr>
          <w:color w:val="000000"/>
        </w:rPr>
        <w:t>ез крайней на то необходимости,</w:t>
      </w:r>
      <w:r w:rsidRPr="00F466DB">
        <w:rPr>
          <w:color w:val="000000"/>
        </w:rPr>
        <w:t xml:space="preserve"> не держать по вечерам огня в домах (лучины, лампа</w:t>
      </w:r>
      <w:r w:rsidR="007178D7" w:rsidRPr="00F466DB">
        <w:rPr>
          <w:color w:val="000000"/>
        </w:rPr>
        <w:t>ды, свечи); кузнецам, гончарам,</w:t>
      </w:r>
      <w:r w:rsidRPr="00F466DB">
        <w:rPr>
          <w:color w:val="000000"/>
        </w:rPr>
        <w:t xml:space="preserve"> оружейникам вести свои работы вдали от строений. Запрещалось в черте города заниматься стекольным производством, которое считалось весьма пожароопасным, строго преследовалось курение табака.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начале </w:t>
      </w:r>
      <w:r w:rsidRPr="00F466DB">
        <w:rPr>
          <w:color w:val="000000"/>
          <w:lang w:val="en-US"/>
        </w:rPr>
        <w:t>XVI</w:t>
      </w:r>
      <w:r w:rsidRPr="00F466DB">
        <w:rPr>
          <w:color w:val="000000"/>
        </w:rPr>
        <w:t xml:space="preserve"> </w:t>
      </w:r>
      <w:proofErr w:type="gramStart"/>
      <w:r w:rsidRPr="00F466DB">
        <w:rPr>
          <w:color w:val="000000"/>
        </w:rPr>
        <w:t>в</w:t>
      </w:r>
      <w:proofErr w:type="gramEnd"/>
      <w:r w:rsidRPr="00F466DB">
        <w:rPr>
          <w:color w:val="000000"/>
        </w:rPr>
        <w:t xml:space="preserve">. </w:t>
      </w:r>
      <w:proofErr w:type="gramStart"/>
      <w:r w:rsidRPr="00F466DB">
        <w:rPr>
          <w:color w:val="000000"/>
        </w:rPr>
        <w:t>по</w:t>
      </w:r>
      <w:proofErr w:type="gramEnd"/>
      <w:r w:rsidRPr="00F466DB">
        <w:rPr>
          <w:color w:val="000000"/>
        </w:rPr>
        <w:t xml:space="preserve"> указу Ивана </w:t>
      </w:r>
      <w:r w:rsidRPr="00F466DB">
        <w:rPr>
          <w:color w:val="000000"/>
          <w:lang w:val="en-US"/>
        </w:rPr>
        <w:t>III</w:t>
      </w:r>
      <w:r w:rsidRPr="00F466DB">
        <w:rPr>
          <w:color w:val="000000"/>
        </w:rPr>
        <w:t xml:space="preserve"> в Москве была </w:t>
      </w:r>
      <w:r w:rsidR="007178D7" w:rsidRPr="00F466DB">
        <w:rPr>
          <w:color w:val="000000"/>
        </w:rPr>
        <w:t>организована пожарно-сторожевая</w:t>
      </w:r>
      <w:r w:rsidRPr="00F466DB">
        <w:rPr>
          <w:color w:val="000000"/>
        </w:rPr>
        <w:t xml:space="preserve"> охрана. На улицах города устанавливали особые заставы с решетчатыми воротами,  которые на ночь закрывались. На заставах осуществлялось круглосуточное дежурство, В качестве сторожей привлекались горожане по одному с каждых десяти дворов, возглавляемые решеточными приказчиками. В обязанности сторожей вменялось</w:t>
      </w:r>
      <w:r w:rsidR="007178D7" w:rsidRPr="00F466DB">
        <w:rPr>
          <w:color w:val="000000"/>
        </w:rPr>
        <w:t xml:space="preserve"> </w:t>
      </w:r>
      <w:r w:rsidRPr="00F466DB">
        <w:rPr>
          <w:color w:val="000000"/>
        </w:rPr>
        <w:t xml:space="preserve">наблюдение за тем: «чтобы бою, грабежу, корчмы и табаку, никакого </w:t>
      </w:r>
      <w:r w:rsidR="007178D7" w:rsidRPr="00F466DB">
        <w:rPr>
          <w:color w:val="000000"/>
        </w:rPr>
        <w:t>воровства</w:t>
      </w:r>
      <w:r w:rsidRPr="00F466DB">
        <w:rPr>
          <w:color w:val="000000"/>
        </w:rPr>
        <w:t xml:space="preserve"> не было, чтобы воры нигде не зажигали, не бросали</w:t>
      </w:r>
      <w:r w:rsidR="007178D7" w:rsidRPr="00F466DB">
        <w:rPr>
          <w:color w:val="000000"/>
        </w:rPr>
        <w:t xml:space="preserve"> огню, не накинули ни со двора,</w:t>
      </w:r>
      <w:r w:rsidRPr="00F466DB">
        <w:rPr>
          <w:color w:val="000000"/>
        </w:rPr>
        <w:t xml:space="preserve"> ни с улиц». Несение службы на заставах контролировали назначенные должностные лица из дворян, так называемые «объезжие головы». Также в помощь «объезжим головам» из жителей назначались десятские, сотские и тысяцкие, которые в случае возникновения пожара сгоняли народ для его тушения. Тех же, кто отказывался тушить, били батогами и волокли на пожар силой.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547 г"/>
        </w:smartTagPr>
        <w:r w:rsidRPr="00F466DB">
          <w:rPr>
            <w:color w:val="000000"/>
          </w:rPr>
          <w:t>1547 г</w:t>
        </w:r>
      </w:smartTag>
      <w:r w:rsidRPr="00F466DB">
        <w:rPr>
          <w:color w:val="000000"/>
        </w:rPr>
        <w:t xml:space="preserve">. после опустошительного пожара в Москве Иван </w:t>
      </w:r>
      <w:r w:rsidRPr="00F466DB">
        <w:rPr>
          <w:color w:val="000000"/>
          <w:lang w:val="en-US"/>
        </w:rPr>
        <w:t>IV</w:t>
      </w:r>
      <w:r w:rsidRPr="00F466DB">
        <w:rPr>
          <w:color w:val="000000"/>
        </w:rPr>
        <w:t xml:space="preserve"> (Гро</w:t>
      </w:r>
      <w:r w:rsidR="007178D7" w:rsidRPr="00F466DB">
        <w:rPr>
          <w:color w:val="000000"/>
        </w:rPr>
        <w:t>зный) издает</w:t>
      </w:r>
      <w:r w:rsidRPr="00F466DB">
        <w:rPr>
          <w:color w:val="000000"/>
        </w:rPr>
        <w:t xml:space="preserve"> указ, запрещающий москвичам топить летом печи в домах. Чтобы никто этого закона не нарушал, на печи накладывались восковые печати. Этот же указ обязывал жителей Москвы иметь на крышах домов и во дворах чаны с водой. Это позволяло жителям в короткие сроки самостоятельно ликвидировать пожар в начальной стадии, не тратя времени на доставку воды от ближайшего колодца.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550 г"/>
        </w:smartTagPr>
        <w:r w:rsidRPr="00F466DB">
          <w:rPr>
            <w:color w:val="000000"/>
          </w:rPr>
          <w:t>1550 г</w:t>
        </w:r>
      </w:smartTag>
      <w:r w:rsidRPr="00F466DB">
        <w:rPr>
          <w:color w:val="000000"/>
        </w:rPr>
        <w:t>. в России учреждается стрелецкое войско. Согласно царскому указу, стрельцы обязаны были являться на пожары и принимать участие в тушении. Это, несомненно, было шагом вперед в деле предупреждения и тушения пожаров. Подчиняющихся строгой воинской дисциплине стрельцов значительно быстрее можно было органи</w:t>
      </w:r>
      <w:r w:rsidRPr="00F466DB">
        <w:rPr>
          <w:color w:val="000000"/>
        </w:rPr>
        <w:softHyphen/>
        <w:t>зовать для тушения пожара, чем разношерстное городское население, да и пользы от них при тушении было больше. Россия стала первой страной в мире, использующей для борьбы с огнем воинские формирования.</w:t>
      </w:r>
    </w:p>
    <w:p w:rsidR="00E73644" w:rsidRPr="00F466DB" w:rsidRDefault="00E73644" w:rsidP="007178D7">
      <w:pPr>
        <w:ind w:firstLine="360"/>
        <w:jc w:val="both"/>
        <w:rPr>
          <w:color w:val="000000"/>
        </w:rPr>
      </w:pPr>
      <w:r w:rsidRPr="00F466DB">
        <w:rPr>
          <w:color w:val="000000"/>
        </w:rPr>
        <w:t>Следует отметить, что большая часть предпринимаемых усилий по борьбе с «</w:t>
      </w:r>
      <w:proofErr w:type="spellStart"/>
      <w:r w:rsidRPr="00F466DB">
        <w:rPr>
          <w:color w:val="000000"/>
        </w:rPr>
        <w:t>пожарностью</w:t>
      </w:r>
      <w:proofErr w:type="spellEnd"/>
      <w:r w:rsidRPr="00F466DB">
        <w:rPr>
          <w:color w:val="000000"/>
        </w:rPr>
        <w:t>» в России не имела особого положительного эффекта. Для изменения подхода к данному вопросу необходимо было создание профессиональной пожарной охраны. И это должны были быть не просто организованные и подчиняющиеся строгой дисциплине люди, а хорошо обученные тушению пожаров профессионалы, объе</w:t>
      </w:r>
      <w:r w:rsidRPr="00F466DB">
        <w:rPr>
          <w:color w:val="000000"/>
        </w:rPr>
        <w:softHyphen/>
        <w:t>диненные в специальные, посто</w:t>
      </w:r>
      <w:r w:rsidR="007178D7" w:rsidRPr="00F466DB">
        <w:rPr>
          <w:color w:val="000000"/>
        </w:rPr>
        <w:t>янно действующие подразделения -</w:t>
      </w:r>
      <w:r w:rsidRPr="00F466DB">
        <w:rPr>
          <w:color w:val="000000"/>
        </w:rPr>
        <w:t xml:space="preserve"> пожарные команды. И надо заметить, что попытки организовать подобные команды не раз предпринимались в Москве и</w:t>
      </w:r>
      <w:proofErr w:type="gramStart"/>
      <w:r w:rsidRPr="00F466DB">
        <w:rPr>
          <w:color w:val="000000"/>
        </w:rPr>
        <w:t xml:space="preserve"> С</w:t>
      </w:r>
      <w:proofErr w:type="gramEnd"/>
      <w:r w:rsidRPr="00F466DB">
        <w:rPr>
          <w:color w:val="000000"/>
        </w:rPr>
        <w:t>анкт</w:t>
      </w:r>
      <w:r w:rsidR="007178D7" w:rsidRPr="00F466DB">
        <w:rPr>
          <w:color w:val="000000"/>
        </w:rPr>
        <w:t xml:space="preserve"> </w:t>
      </w:r>
      <w:r w:rsidRPr="00F466DB">
        <w:rPr>
          <w:color w:val="000000"/>
        </w:rPr>
        <w:t>-</w:t>
      </w:r>
      <w:r w:rsidR="007178D7" w:rsidRPr="00F466DB">
        <w:rPr>
          <w:color w:val="000000"/>
        </w:rPr>
        <w:t xml:space="preserve"> </w:t>
      </w:r>
      <w:r w:rsidRPr="00F466DB">
        <w:rPr>
          <w:color w:val="000000"/>
        </w:rPr>
        <w:t xml:space="preserve">Петербурге на протяжении </w:t>
      </w:r>
      <w:r w:rsidRPr="00F466DB">
        <w:rPr>
          <w:color w:val="000000"/>
          <w:lang w:val="en-US"/>
        </w:rPr>
        <w:t>XVI</w:t>
      </w:r>
      <w:r w:rsidRPr="00F466DB">
        <w:rPr>
          <w:color w:val="000000"/>
        </w:rPr>
        <w:t>—</w:t>
      </w:r>
      <w:r w:rsidRPr="00F466DB">
        <w:rPr>
          <w:color w:val="000000"/>
          <w:lang w:val="en-US"/>
        </w:rPr>
        <w:t>XVII</w:t>
      </w:r>
      <w:r w:rsidRPr="00F466DB">
        <w:rPr>
          <w:color w:val="000000"/>
        </w:rPr>
        <w:t xml:space="preserve"> веков.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624 г"/>
        </w:smartTagPr>
        <w:r w:rsidRPr="00F466DB">
          <w:rPr>
            <w:color w:val="000000"/>
          </w:rPr>
          <w:t>1624 г</w:t>
        </w:r>
      </w:smartTag>
      <w:r w:rsidRPr="00F466DB">
        <w:rPr>
          <w:color w:val="000000"/>
        </w:rPr>
        <w:t>. в Москве при Земском дворе была организована первая пожарная ко</w:t>
      </w:r>
      <w:r w:rsidRPr="00F466DB">
        <w:rPr>
          <w:color w:val="000000"/>
        </w:rPr>
        <w:softHyphen/>
        <w:t xml:space="preserve">манда. Она имела в своем составе 100 человек из «ярыжных» (полицейских служащих низших чинов), перешедших на содержание государства. К </w:t>
      </w:r>
      <w:smartTag w:uri="urn:schemas-microsoft-com:office:smarttags" w:element="metricconverter">
        <w:smartTagPr>
          <w:attr w:name="ProductID" w:val="1629 г"/>
        </w:smartTagPr>
        <w:r w:rsidRPr="00F466DB">
          <w:rPr>
            <w:color w:val="000000"/>
          </w:rPr>
          <w:t>1629 г</w:t>
        </w:r>
      </w:smartTag>
      <w:r w:rsidRPr="00F466DB">
        <w:rPr>
          <w:color w:val="000000"/>
        </w:rPr>
        <w:t xml:space="preserve">. численность этой команды составляла уже 200 человек, а в летнее время нанималось дополнительно еще 100 человек. Команда была оснащена бочками с водой, водоливными трубами, ведрами, баграми, щитами и прочим имуществом, выделяемым казной. При Земском дворе постоянно дежурило 20 извозчиков при конном обозе, </w:t>
      </w:r>
      <w:r w:rsidRPr="00F466DB">
        <w:rPr>
          <w:color w:val="000000"/>
        </w:rPr>
        <w:lastRenderedPageBreak/>
        <w:t xml:space="preserve">готовых по первому набатному звону доставить </w:t>
      </w:r>
      <w:proofErr w:type="spellStart"/>
      <w:r w:rsidRPr="00F466DB">
        <w:rPr>
          <w:color w:val="000000"/>
        </w:rPr>
        <w:t>огнеборцев</w:t>
      </w:r>
      <w:proofErr w:type="spellEnd"/>
      <w:r w:rsidRPr="00F466DB">
        <w:rPr>
          <w:color w:val="000000"/>
        </w:rPr>
        <w:t xml:space="preserve"> с их инструментами к месту пожара. Ответ</w:t>
      </w:r>
      <w:r w:rsidRPr="00F466DB">
        <w:rPr>
          <w:color w:val="000000"/>
        </w:rPr>
        <w:softHyphen/>
        <w:t>ственный за тушение пожаров Земский приказ собирал на содержание команды с населения подати.</w:t>
      </w:r>
    </w:p>
    <w:p w:rsidR="00E73644" w:rsidRPr="00F466DB" w:rsidRDefault="00E73644" w:rsidP="00E73644">
      <w:pPr>
        <w:shd w:val="clear" w:color="auto" w:fill="FFFFFF"/>
        <w:autoSpaceDE w:val="0"/>
        <w:autoSpaceDN w:val="0"/>
        <w:adjustRightInd w:val="0"/>
      </w:pPr>
      <w:r w:rsidRPr="00F466DB">
        <w:rPr>
          <w:color w:val="000000"/>
        </w:rPr>
        <w:t>Вследствие слабого развития технических средств тушения пожаров одним из важнейших методов борьбы с огнем оставалось недопущение возникновения пожаров.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649 г"/>
        </w:smartTagPr>
        <w:r w:rsidRPr="00F466DB">
          <w:rPr>
            <w:color w:val="000000"/>
          </w:rPr>
          <w:t>1649 г</w:t>
        </w:r>
      </w:smartTag>
      <w:r w:rsidRPr="00F466DB">
        <w:rPr>
          <w:color w:val="000000"/>
        </w:rPr>
        <w:t xml:space="preserve">. выходят два документа, имеющие отношение к мерам по предупреждению пожаров. Первый документ — «Соборное уложение» — вводил уголовную ответственность не только за поджог, как было прежде, но и за неосторожное обращение с огнем, повлекшее за собой значительные убытки. Закон устанавливал особую ответственность и за кражу собственности во время пожара. 30 апреля </w:t>
      </w:r>
      <w:smartTag w:uri="urn:schemas-microsoft-com:office:smarttags" w:element="metricconverter">
        <w:smartTagPr>
          <w:attr w:name="ProductID" w:val="1649 г"/>
        </w:smartTagPr>
        <w:r w:rsidRPr="00F466DB">
          <w:rPr>
            <w:color w:val="000000"/>
          </w:rPr>
          <w:t>1649 г</w:t>
        </w:r>
      </w:smartTag>
      <w:r w:rsidRPr="00F466DB">
        <w:rPr>
          <w:color w:val="000000"/>
        </w:rPr>
        <w:t>. выходит второй документ -</w:t>
      </w:r>
      <w:r w:rsidR="007178D7" w:rsidRPr="00F466DB">
        <w:rPr>
          <w:color w:val="000000"/>
        </w:rPr>
        <w:t xml:space="preserve"> </w:t>
      </w:r>
      <w:r w:rsidRPr="00F466DB">
        <w:rPr>
          <w:color w:val="000000"/>
        </w:rPr>
        <w:t xml:space="preserve">«Наказ о градском благочинии», который в основном повторял принятые ранее правила обращения с огнем в быту: предписывал иметь всем жителям в домах ведра и запас воды, соблюдать правила пользования печами. Наряду с этим Наказ впервые устанавливал ответственность должностных лиц за выполнение правил пожарной безопасности (с </w:t>
      </w:r>
      <w:smartTag w:uri="urn:schemas-microsoft-com:office:smarttags" w:element="metricconverter">
        <w:smartTagPr>
          <w:attr w:name="ProductID" w:val="1999 г"/>
        </w:smartTagPr>
        <w:r w:rsidRPr="00F466DB">
          <w:rPr>
            <w:color w:val="000000"/>
          </w:rPr>
          <w:t>1999 г</w:t>
        </w:r>
      </w:smartTag>
      <w:r w:rsidRPr="00F466DB">
        <w:rPr>
          <w:color w:val="000000"/>
        </w:rPr>
        <w:t>. 30 апреля отмечается как профессиональный празд</w:t>
      </w:r>
      <w:r w:rsidRPr="00F466DB">
        <w:rPr>
          <w:color w:val="000000"/>
        </w:rPr>
        <w:softHyphen/>
        <w:t>ник пожарных «День пожарной охраны»).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После упразднения в </w:t>
      </w:r>
      <w:smartTag w:uri="urn:schemas-microsoft-com:office:smarttags" w:element="metricconverter">
        <w:smartTagPr>
          <w:attr w:name="ProductID" w:val="1698 г"/>
        </w:smartTagPr>
        <w:r w:rsidRPr="00F466DB">
          <w:rPr>
            <w:color w:val="000000"/>
          </w:rPr>
          <w:t>1698 г</w:t>
        </w:r>
      </w:smartTag>
      <w:r w:rsidRPr="00F466DB">
        <w:rPr>
          <w:color w:val="000000"/>
        </w:rPr>
        <w:t>. стрелецкого войска и создания регулярных полков войска по-прежнему привлекались к тушению пожаров. Однако наряду с войсками к надзору за противопожарным состоянием и тушению возникающих пожаров все также привлекалось городское население.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Начало </w:t>
      </w:r>
      <w:r w:rsidRPr="00F466DB">
        <w:rPr>
          <w:color w:val="000000"/>
          <w:lang w:val="en-US"/>
        </w:rPr>
        <w:t>XVIII</w:t>
      </w:r>
      <w:r w:rsidRPr="00F466DB">
        <w:rPr>
          <w:color w:val="000000"/>
        </w:rPr>
        <w:t xml:space="preserve"> века характеризовалось для России подъемом во всех областях государственного строительства, сближением с передовыми державами, активным стремлением участвовать в процессе «большой европейской политики». В данной си</w:t>
      </w:r>
      <w:r w:rsidRPr="00F466DB">
        <w:rPr>
          <w:color w:val="000000"/>
        </w:rPr>
        <w:softHyphen/>
        <w:t>туации нельзя было больше терпеть бессилие властей и народа перед неизбежностью возникновения больших пожаров, которые, как и много веков назад, продолжали практически беспрепятственно бушевать по всей России.</w:t>
      </w:r>
    </w:p>
    <w:p w:rsidR="00E73644" w:rsidRPr="00F466DB" w:rsidRDefault="00E73644" w:rsidP="007178D7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Большой вклад в развитие пожарного дела внес Петр </w:t>
      </w:r>
      <w:r w:rsidRPr="00F466DB">
        <w:rPr>
          <w:color w:val="000000"/>
          <w:lang w:val="en-US"/>
        </w:rPr>
        <w:t>I</w:t>
      </w:r>
      <w:r w:rsidRPr="00F466DB">
        <w:rPr>
          <w:color w:val="000000"/>
        </w:rPr>
        <w:t>. Он прекрасно понимал, что правительство обязано заботиться об устройстве пожарной охраны и об устране</w:t>
      </w:r>
      <w:r w:rsidRPr="00F466DB">
        <w:rPr>
          <w:color w:val="000000"/>
        </w:rPr>
        <w:softHyphen/>
        <w:t>нии причин пожаров, поэтому особое внимание уделял развитию мер по предупреж</w:t>
      </w:r>
      <w:r w:rsidRPr="00F466DB">
        <w:rPr>
          <w:color w:val="000000"/>
        </w:rPr>
        <w:softHyphen/>
        <w:t xml:space="preserve">дению пожаров. В период его царствования были введены новые правила пожарной безопасности, заимствованные из Голландии. В </w:t>
      </w:r>
      <w:smartTag w:uri="urn:schemas-microsoft-com:office:smarttags" w:element="metricconverter">
        <w:smartTagPr>
          <w:attr w:name="ProductID" w:val="1701 г"/>
        </w:smartTagPr>
        <w:r w:rsidRPr="00F466DB">
          <w:rPr>
            <w:color w:val="000000"/>
          </w:rPr>
          <w:t>1701 г</w:t>
        </w:r>
      </w:smartTag>
      <w:r w:rsidRPr="00F466DB">
        <w:rPr>
          <w:color w:val="000000"/>
        </w:rPr>
        <w:t>. вышел указ, в котором пове</w:t>
      </w:r>
      <w:r w:rsidRPr="00F466DB">
        <w:rPr>
          <w:color w:val="000000"/>
        </w:rPr>
        <w:softHyphen/>
        <w:t>левалось во всех городах России «деревянного строения отнюдь не строить, а строить каменные дома или, по крайней мере, мазанки, и строить не среди дворов, как бывало в старину, а линейно по улицам и переулкам». Постепенно каменное строи</w:t>
      </w:r>
      <w:r w:rsidRPr="00F466DB">
        <w:rPr>
          <w:color w:val="000000"/>
        </w:rPr>
        <w:softHyphen/>
        <w:t>тельство стало обязательным. Невыполнение требований пожарной безопасности влекло за собой наказание и штрафные санкции. За нарушение правил пожарной безопас</w:t>
      </w:r>
      <w:r w:rsidRPr="00F466DB">
        <w:rPr>
          <w:color w:val="000000"/>
        </w:rPr>
        <w:softHyphen/>
        <w:t xml:space="preserve">ности в Москве и Санкт-Петербурге с </w:t>
      </w:r>
      <w:smartTag w:uri="urn:schemas-microsoft-com:office:smarttags" w:element="metricconverter">
        <w:smartTagPr>
          <w:attr w:name="ProductID" w:val="1722 г"/>
        </w:smartTagPr>
        <w:r w:rsidRPr="00F466DB">
          <w:rPr>
            <w:color w:val="000000"/>
          </w:rPr>
          <w:t>1722 г</w:t>
        </w:r>
      </w:smartTag>
      <w:r w:rsidRPr="00F466DB">
        <w:rPr>
          <w:color w:val="000000"/>
        </w:rPr>
        <w:t xml:space="preserve">. устанавливались следующие штрафы: «Со знатных людей 16 алтын и 4 деньги, </w:t>
      </w:r>
      <w:proofErr w:type="gramStart"/>
      <w:r w:rsidRPr="00F466DB">
        <w:rPr>
          <w:color w:val="000000"/>
        </w:rPr>
        <w:t>с</w:t>
      </w:r>
      <w:proofErr w:type="gramEnd"/>
      <w:r w:rsidRPr="00F466DB">
        <w:rPr>
          <w:color w:val="000000"/>
        </w:rPr>
        <w:t xml:space="preserve"> </w:t>
      </w:r>
      <w:proofErr w:type="gramStart"/>
      <w:r w:rsidRPr="00F466DB">
        <w:rPr>
          <w:color w:val="000000"/>
        </w:rPr>
        <w:t>незнатных</w:t>
      </w:r>
      <w:proofErr w:type="gramEnd"/>
      <w:r w:rsidRPr="00F466DB">
        <w:rPr>
          <w:color w:val="000000"/>
        </w:rPr>
        <w:t xml:space="preserve"> — в два раза меньше».</w:t>
      </w:r>
    </w:p>
    <w:p w:rsidR="00E73644" w:rsidRPr="00F466DB" w:rsidRDefault="00E73644" w:rsidP="0006116A">
      <w:pPr>
        <w:ind w:firstLine="360"/>
        <w:jc w:val="both"/>
        <w:rPr>
          <w:color w:val="000000"/>
        </w:rPr>
      </w:pPr>
      <w:proofErr w:type="gramStart"/>
      <w:r w:rsidRPr="00F466DB">
        <w:rPr>
          <w:color w:val="000000"/>
        </w:rPr>
        <w:t xml:space="preserve">В Санкт-Петербурге строительство деревянных домов было запрещено с </w:t>
      </w:r>
      <w:smartTag w:uri="urn:schemas-microsoft-com:office:smarttags" w:element="metricconverter">
        <w:smartTagPr>
          <w:attr w:name="ProductID" w:val="1712 г"/>
        </w:smartTagPr>
        <w:r w:rsidRPr="00F466DB">
          <w:rPr>
            <w:color w:val="000000"/>
          </w:rPr>
          <w:t>1712 г</w:t>
        </w:r>
      </w:smartTag>
      <w:r w:rsidRPr="00F466DB">
        <w:rPr>
          <w:color w:val="000000"/>
        </w:rPr>
        <w:t>. Кроме каменных, разрешалось строить только глинобитные дома.</w:t>
      </w:r>
      <w:proofErr w:type="gramEnd"/>
      <w:r w:rsidRPr="00F466DB">
        <w:rPr>
          <w:color w:val="000000"/>
        </w:rPr>
        <w:t xml:space="preserve"> Здания велено было возводить в один ряд, и расстояния между постройками должны были составлять не менее </w:t>
      </w:r>
      <w:smartTag w:uri="urn:schemas-microsoft-com:office:smarttags" w:element="metricconverter">
        <w:smartTagPr>
          <w:attr w:name="ProductID" w:val="13 м"/>
        </w:smartTagPr>
        <w:r w:rsidRPr="00F466DB">
          <w:rPr>
            <w:color w:val="000000"/>
          </w:rPr>
          <w:t>13 м</w:t>
        </w:r>
      </w:smartTag>
      <w:r w:rsidRPr="00F466DB">
        <w:rPr>
          <w:color w:val="000000"/>
        </w:rPr>
        <w:t>. Во избежание пожаров все деревянные постройки вблизи важных и пожароопасных объектов сносились.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Требования пожарной безопасности в строи</w:t>
      </w:r>
      <w:r w:rsidR="0006116A" w:rsidRPr="00F466DB">
        <w:rPr>
          <w:color w:val="000000"/>
        </w:rPr>
        <w:t>тельстве постоянно дополнялись.</w:t>
      </w:r>
      <w:r w:rsidRPr="00F466DB">
        <w:rPr>
          <w:color w:val="000000"/>
        </w:rPr>
        <w:t xml:space="preserve"> В </w:t>
      </w:r>
      <w:smartTag w:uri="urn:schemas-microsoft-com:office:smarttags" w:element="metricconverter">
        <w:smartTagPr>
          <w:attr w:name="ProductID" w:val="1736 г"/>
        </w:smartTagPr>
        <w:r w:rsidRPr="00F466DB">
          <w:rPr>
            <w:color w:val="000000"/>
          </w:rPr>
          <w:t>1736 г</w:t>
        </w:r>
      </w:smartTag>
      <w:r w:rsidRPr="00F466DB">
        <w:rPr>
          <w:color w:val="000000"/>
        </w:rPr>
        <w:t>. были введены нормы по строительству прот</w:t>
      </w:r>
      <w:r w:rsidR="0006116A" w:rsidRPr="00F466DB">
        <w:rPr>
          <w:color w:val="000000"/>
        </w:rPr>
        <w:t>ивопожарных стен (брандмауэров)</w:t>
      </w:r>
      <w:r w:rsidRPr="00F466DB">
        <w:rPr>
          <w:color w:val="000000"/>
        </w:rPr>
        <w:t xml:space="preserve"> изданы указы, направленные на защиту от пожаров лесов, а также предписания! касающиеся строительства в селах и деревнях.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После смерти Петра </w:t>
      </w:r>
      <w:r w:rsidRPr="00F466DB">
        <w:rPr>
          <w:color w:val="000000"/>
          <w:lang w:val="en-US"/>
        </w:rPr>
        <w:t>I</w:t>
      </w:r>
      <w:r w:rsidRPr="00F466DB">
        <w:rPr>
          <w:color w:val="000000"/>
        </w:rPr>
        <w:t xml:space="preserve"> внимание к вопросам</w:t>
      </w:r>
      <w:r w:rsidR="0006116A" w:rsidRPr="00F466DB">
        <w:rPr>
          <w:color w:val="000000"/>
        </w:rPr>
        <w:t xml:space="preserve"> предупреждения пожаров ослабло</w:t>
      </w:r>
      <w:r w:rsidRPr="00F466DB">
        <w:rPr>
          <w:color w:val="000000"/>
        </w:rPr>
        <w:t xml:space="preserve"> Отдельные указы и постановления, принятые </w:t>
      </w:r>
      <w:r w:rsidR="0006116A" w:rsidRPr="00F466DB">
        <w:rPr>
          <w:color w:val="000000"/>
        </w:rPr>
        <w:t>в этот период, лишь дублировали</w:t>
      </w:r>
      <w:r w:rsidRPr="00F466DB">
        <w:rPr>
          <w:color w:val="000000"/>
        </w:rPr>
        <w:t xml:space="preserve"> нормативные акты, разработанные при Петре. Вм</w:t>
      </w:r>
      <w:r w:rsidR="0006116A" w:rsidRPr="00F466DB">
        <w:rPr>
          <w:color w:val="000000"/>
        </w:rPr>
        <w:t>есте с тем все большее внимание</w:t>
      </w:r>
      <w:r w:rsidRPr="00F466DB">
        <w:rPr>
          <w:color w:val="000000"/>
        </w:rPr>
        <w:t xml:space="preserve"> начинают уделять формированию сил и средств пожаротушения.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722 г"/>
        </w:smartTagPr>
        <w:r w:rsidRPr="00F466DB">
          <w:rPr>
            <w:color w:val="000000"/>
          </w:rPr>
          <w:t>1722 г</w:t>
        </w:r>
      </w:smartTag>
      <w:r w:rsidRPr="00F466DB">
        <w:rPr>
          <w:color w:val="000000"/>
        </w:rPr>
        <w:t>. при Адмиралтействе в Санкт-Петербурге была создана специализиро</w:t>
      </w:r>
      <w:r w:rsidRPr="00F466DB">
        <w:rPr>
          <w:color w:val="000000"/>
        </w:rPr>
        <w:softHyphen/>
        <w:t xml:space="preserve">ванная пожарная команда из рабочих. В </w:t>
      </w:r>
      <w:smartTag w:uri="urn:schemas-microsoft-com:office:smarttags" w:element="metricconverter">
        <w:smartTagPr>
          <w:attr w:name="ProductID" w:val="1741 г"/>
        </w:smartTagPr>
        <w:r w:rsidRPr="00F466DB">
          <w:rPr>
            <w:color w:val="000000"/>
          </w:rPr>
          <w:t>1741 г</w:t>
        </w:r>
      </w:smartTag>
      <w:r w:rsidRPr="00F466DB">
        <w:rPr>
          <w:color w:val="000000"/>
        </w:rPr>
        <w:t>. организованы пожарные команды для охраны Зимнего дворца и летних резиденций в Царском Селе.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763 г"/>
        </w:smartTagPr>
        <w:r w:rsidRPr="00F466DB">
          <w:rPr>
            <w:color w:val="000000"/>
          </w:rPr>
          <w:t>1763 г</w:t>
        </w:r>
      </w:smartTag>
      <w:r w:rsidRPr="00F466DB">
        <w:rPr>
          <w:color w:val="000000"/>
        </w:rPr>
        <w:t>. в Санкт-Петербурге и Москве в составе полиции были учреждены «по</w:t>
      </w:r>
      <w:r w:rsidRPr="00F466DB">
        <w:rPr>
          <w:color w:val="000000"/>
        </w:rPr>
        <w:softHyphen/>
        <w:t xml:space="preserve">жарные конторы», а также определен штат чинов при пожарных инструментах. </w:t>
      </w:r>
      <w:proofErr w:type="spellStart"/>
      <w:r w:rsidRPr="00F466DB">
        <w:rPr>
          <w:color w:val="000000"/>
        </w:rPr>
        <w:t>Однако|</w:t>
      </w:r>
      <w:proofErr w:type="spellEnd"/>
      <w:r w:rsidRPr="00F466DB">
        <w:rPr>
          <w:color w:val="000000"/>
        </w:rPr>
        <w:t xml:space="preserve"> по-прежнему для тушения пожаров, в порядке пожарной повинности, привлекалось необученное городское </w:t>
      </w:r>
      <w:r w:rsidRPr="00F466DB">
        <w:rPr>
          <w:color w:val="000000"/>
        </w:rPr>
        <w:lastRenderedPageBreak/>
        <w:t>население. Обязательные пожарные дежурства отвлекали от основных занятий, поэтому горожане, определяемые для дежурства, как могли, уклонялись от обременительной повинности.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В 1798-1799 гг. «пожарные конторы» переименовываются в «пожарные экспедиции». Однако это никак не повлияло на улучшение дела по организации пожаротушения. Назрела необходимость коренным образом изменить подход к решению вопроса борьбы с пожарами. Необходимо было отменить пожарную повинность городского населения, не отвечавшую поставленным перед ней задачам, и приступить к орга</w:t>
      </w:r>
      <w:r w:rsidRPr="00F466DB">
        <w:rPr>
          <w:color w:val="000000"/>
        </w:rPr>
        <w:softHyphen/>
        <w:t xml:space="preserve">низации по-настоящему профессиональной пожарной службы. Поворотным этапом в решении этого наболевшего вопроса стало начало </w:t>
      </w:r>
      <w:r w:rsidRPr="00F466DB">
        <w:rPr>
          <w:color w:val="000000"/>
          <w:lang w:val="en-US"/>
        </w:rPr>
        <w:t>XIX</w:t>
      </w:r>
      <w:r w:rsidRPr="00F466DB">
        <w:rPr>
          <w:color w:val="000000"/>
        </w:rPr>
        <w:t xml:space="preserve"> века.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Манифестом от 8 сентября 1802 года в России было создано Министерство внутренних дел. В состав Министерства вошли «управы благочиния», которыми ру</w:t>
      </w:r>
      <w:r w:rsidRPr="00F466DB">
        <w:rPr>
          <w:color w:val="000000"/>
        </w:rPr>
        <w:softHyphen/>
        <w:t>ководили обер-полицмейстеры, стоявшие во главе полиции в Петербурге и Москве. Подобные управы были организованы и в губернских городах. В задачу управ входило централизованное управление пожарной охраной в городах, и их можно считать прообразом сегодняшних органов управления пожарной охраной в стране.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29 ноября 1802 года издается Указ Александра </w:t>
      </w:r>
      <w:r w:rsidRPr="00F466DB">
        <w:rPr>
          <w:color w:val="000000"/>
          <w:lang w:val="en-US"/>
        </w:rPr>
        <w:t>I</w:t>
      </w:r>
      <w:r w:rsidRPr="00F466DB">
        <w:rPr>
          <w:color w:val="000000"/>
        </w:rPr>
        <w:t xml:space="preserve"> «Об учреждении при полиции особенной пожарной команды»: «В облегчение обывателей здешней Столицы от поставки пожарных работников натурою, приказал Я учредить при Полиции особенную для исправления сей повинности, так как и для содержания ночной стражи команду, из 1602 человек состоящую, составив оную из солдат неспособных к фронтовой службе...».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Почти сразу после того, как данная пожарная команда начала работать, Указом Александра </w:t>
      </w:r>
      <w:r w:rsidRPr="00F466DB">
        <w:rPr>
          <w:color w:val="000000"/>
          <w:lang w:val="en-US"/>
        </w:rPr>
        <w:t>I</w:t>
      </w:r>
      <w:r w:rsidRPr="00F466DB">
        <w:rPr>
          <w:color w:val="000000"/>
        </w:rPr>
        <w:t xml:space="preserve"> от 24 июня </w:t>
      </w:r>
      <w:smartTag w:uri="urn:schemas-microsoft-com:office:smarttags" w:element="metricconverter">
        <w:smartTagPr>
          <w:attr w:name="ProductID" w:val="1803 г"/>
        </w:smartTagPr>
        <w:r w:rsidRPr="00F466DB">
          <w:rPr>
            <w:color w:val="000000"/>
          </w:rPr>
          <w:t>1803 г</w:t>
        </w:r>
      </w:smartTag>
      <w:r w:rsidRPr="00F466DB">
        <w:rPr>
          <w:color w:val="000000"/>
        </w:rPr>
        <w:t>. население столицы было освобождено от несения пожарной повинности: выделения ночных сторожей, содержания пожарных работ</w:t>
      </w:r>
      <w:r w:rsidRPr="00F466DB">
        <w:rPr>
          <w:color w:val="000000"/>
        </w:rPr>
        <w:softHyphen/>
        <w:t>ников, освещения улиц. Отныне содержание пожарных команд полностью брало на себя государство.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31 мая 1804 года аналогичная пожарная команда была создана в Москве, а позже и в других городах России.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Новой страницей в деле предупреждения пожаров и борьбы с ними можно считать появление в России в середине </w:t>
      </w:r>
      <w:r w:rsidRPr="00F466DB">
        <w:rPr>
          <w:color w:val="000000"/>
          <w:lang w:val="en-US"/>
        </w:rPr>
        <w:t>XIX</w:t>
      </w:r>
      <w:r w:rsidRPr="00F466DB">
        <w:rPr>
          <w:color w:val="000000"/>
        </w:rPr>
        <w:t xml:space="preserve"> в. добровольных пожарных команд, которые организовывали сами жители городов и других селений. Потребность в доб</w:t>
      </w:r>
      <w:r w:rsidRPr="00F466DB">
        <w:rPr>
          <w:color w:val="000000"/>
        </w:rPr>
        <w:softHyphen/>
        <w:t>ровольных командах возникла в связи с тем, что профессиональные пожарные были не в состоянии полностью контролировать положение с пожарами в государстве. Добровольных пожарных не нужно было призывать к осторожному обращению с огнем. Они сами стояли на страже имущества и жизни своих близких и являлись лучшими пропагандистами мер пожарной безопасности.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С </w:t>
      </w:r>
      <w:smartTag w:uri="urn:schemas-microsoft-com:office:smarttags" w:element="metricconverter">
        <w:smartTagPr>
          <w:attr w:name="ProductID" w:val="1893 г"/>
        </w:smartTagPr>
        <w:r w:rsidRPr="00F466DB">
          <w:rPr>
            <w:color w:val="000000"/>
          </w:rPr>
          <w:t>1893 г</w:t>
        </w:r>
      </w:smartTag>
      <w:r w:rsidRPr="00F466DB">
        <w:rPr>
          <w:color w:val="000000"/>
        </w:rPr>
        <w:t xml:space="preserve">. начало работу Соединенное Российское пожарное общество (с </w:t>
      </w:r>
      <w:smartTag w:uri="urn:schemas-microsoft-com:office:smarttags" w:element="metricconverter">
        <w:smartTagPr>
          <w:attr w:name="ProductID" w:val="1898 г"/>
        </w:smartTagPr>
        <w:r w:rsidRPr="00F466DB">
          <w:rPr>
            <w:color w:val="000000"/>
          </w:rPr>
          <w:t>1898 г</w:t>
        </w:r>
      </w:smartTag>
      <w:r w:rsidRPr="00F466DB">
        <w:rPr>
          <w:color w:val="000000"/>
        </w:rPr>
        <w:t>. императорское Российское пожарное общество), которое объединило вокруг себя практически все добровольные пожарные силы в стране.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После Октябрьской революции </w:t>
      </w:r>
      <w:smartTag w:uri="urn:schemas-microsoft-com:office:smarttags" w:element="metricconverter">
        <w:smartTagPr>
          <w:attr w:name="ProductID" w:val="1917 г"/>
        </w:smartTagPr>
        <w:r w:rsidRPr="00F466DB">
          <w:rPr>
            <w:color w:val="000000"/>
          </w:rPr>
          <w:t>1917 г</w:t>
        </w:r>
      </w:smartTag>
      <w:r w:rsidRPr="00F466DB">
        <w:rPr>
          <w:color w:val="000000"/>
        </w:rPr>
        <w:t>. по представлению Совета Всероссийско</w:t>
      </w:r>
      <w:r w:rsidRPr="00F466DB">
        <w:rPr>
          <w:color w:val="000000"/>
        </w:rPr>
        <w:softHyphen/>
        <w:t>го пожарного общества Всероссийский совет народного хозяйства (ВСНХ) обра</w:t>
      </w:r>
      <w:r w:rsidRPr="00F466DB">
        <w:rPr>
          <w:color w:val="000000"/>
        </w:rPr>
        <w:softHyphen/>
        <w:t xml:space="preserve">зовал комиссию, которая направила в Совет Народных Комиссаров (СНК) «Проект реорганизации пожарного дела в России». Этот документ стал основой принятого СНК 17 апреля </w:t>
      </w:r>
      <w:smartTag w:uri="urn:schemas-microsoft-com:office:smarttags" w:element="metricconverter">
        <w:smartTagPr>
          <w:attr w:name="ProductID" w:val="1918 г"/>
        </w:smartTagPr>
        <w:r w:rsidRPr="00F466DB">
          <w:rPr>
            <w:color w:val="000000"/>
          </w:rPr>
          <w:t>1918 г</w:t>
        </w:r>
      </w:smartTag>
      <w:r w:rsidRPr="00F466DB">
        <w:rPr>
          <w:color w:val="000000"/>
        </w:rPr>
        <w:t>. декрета «Об организации государственных мер борьбы с огнем», положившего начало созданию системы обеспечения пожарной без</w:t>
      </w:r>
      <w:r w:rsidRPr="00F466DB">
        <w:rPr>
          <w:color w:val="000000"/>
        </w:rPr>
        <w:softHyphen/>
        <w:t>опасности в России.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Для охраны достояния Республики от пожаров, руководства, объединения и развития мероприятий по борьбе с огнем был учрежден Пожарный совет. В состав Совета вошли 23 человека из различных комиссариатов, что дало возможность опера</w:t>
      </w:r>
      <w:r w:rsidRPr="00F466DB">
        <w:rPr>
          <w:color w:val="000000"/>
        </w:rPr>
        <w:softHyphen/>
        <w:t>тивно решать организационные вопросы.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Несмотря на острую нехватку техники, пожарные героически боролись с огнем, спасая людей и народное имущество. За мужество и самоотверженность пожарные команды Борисоглебска, Краснодара и Москвы в 1923-1925 гг. были награждены орденом Трудового Красного Знамени — высшей правительственной наградой того времени.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Утверждение в июле </w:t>
      </w:r>
      <w:smartTag w:uri="urn:schemas-microsoft-com:office:smarttags" w:element="metricconverter">
        <w:smartTagPr>
          <w:attr w:name="ProductID" w:val="1924 г"/>
        </w:smartTagPr>
        <w:r w:rsidRPr="00F466DB">
          <w:rPr>
            <w:color w:val="000000"/>
          </w:rPr>
          <w:t>1924 г</w:t>
        </w:r>
      </w:smartTag>
      <w:r w:rsidRPr="00F466DB">
        <w:rPr>
          <w:color w:val="000000"/>
        </w:rPr>
        <w:t>. «Устава добровольных пожарных организаций» позво</w:t>
      </w:r>
      <w:r w:rsidRPr="00F466DB">
        <w:rPr>
          <w:color w:val="000000"/>
        </w:rPr>
        <w:softHyphen/>
        <w:t>лило на правовой основе развернуть строительство добровольных пожарных команд.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10 июля </w:t>
      </w:r>
      <w:smartTag w:uri="urn:schemas-microsoft-com:office:smarttags" w:element="metricconverter">
        <w:smartTagPr>
          <w:attr w:name="ProductID" w:val="1934 г"/>
        </w:smartTagPr>
        <w:r w:rsidRPr="00F466DB">
          <w:rPr>
            <w:color w:val="000000"/>
          </w:rPr>
          <w:t>1934 г</w:t>
        </w:r>
      </w:smartTag>
      <w:r w:rsidRPr="00F466DB">
        <w:rPr>
          <w:color w:val="000000"/>
        </w:rPr>
        <w:t>. декретом ЦИК СССР был образован НКВД СССР. В его состав вошло и вновь созданное Главное управление пожарной охраны (ГУПО).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lastRenderedPageBreak/>
        <w:t xml:space="preserve">Важным шагом в развитии пожарной профилактики стало принятие 7 апреля </w:t>
      </w:r>
      <w:smartTag w:uri="urn:schemas-microsoft-com:office:smarttags" w:element="metricconverter">
        <w:smartTagPr>
          <w:attr w:name="ProductID" w:val="1936 г"/>
        </w:smartTagPr>
        <w:r w:rsidRPr="00F466DB">
          <w:rPr>
            <w:color w:val="000000"/>
          </w:rPr>
          <w:t>1936 г</w:t>
        </w:r>
      </w:smartTag>
      <w:r w:rsidRPr="00F466DB">
        <w:rPr>
          <w:color w:val="000000"/>
        </w:rPr>
        <w:t>. «Положения о государственном пожарном надзоре». В профилактической работе упор был сделан на привлечение населения. В цехах, на предприятиях, в жилом секторе создаются специальные ячейки по предупреждению пожаров и борьбе с ними.</w:t>
      </w:r>
    </w:p>
    <w:p w:rsidR="00E73644" w:rsidRPr="00F466DB" w:rsidRDefault="00E73644" w:rsidP="0006116A">
      <w:pPr>
        <w:ind w:firstLine="360"/>
        <w:jc w:val="both"/>
        <w:rPr>
          <w:color w:val="000000"/>
        </w:rPr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940 г"/>
        </w:smartTagPr>
        <w:r w:rsidRPr="00F466DB">
          <w:rPr>
            <w:color w:val="000000"/>
          </w:rPr>
          <w:t>1940 г</w:t>
        </w:r>
      </w:smartTag>
      <w:r w:rsidRPr="00F466DB">
        <w:rPr>
          <w:color w:val="000000"/>
        </w:rPr>
        <w:t xml:space="preserve">. были введены в действие «Боевой устав пожарной охраны», «Устав внутренней службы» и ряд других документов, регулирующих деятельность пожарной охраны. В конце </w:t>
      </w:r>
      <w:smartTag w:uri="urn:schemas-microsoft-com:office:smarttags" w:element="metricconverter">
        <w:smartTagPr>
          <w:attr w:name="ProductID" w:val="1940 г"/>
        </w:smartTagPr>
        <w:r w:rsidRPr="00F466DB">
          <w:rPr>
            <w:color w:val="000000"/>
          </w:rPr>
          <w:t>1940 г</w:t>
        </w:r>
      </w:smartTag>
      <w:r w:rsidRPr="00F466DB">
        <w:rPr>
          <w:color w:val="000000"/>
        </w:rPr>
        <w:t>. ГУПО организует проведение обучения населения правилам пожарной безопасности, приемам и тактике борьбы с зажигательными бомбами.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В канун Великой Отечественной войны пожарная охрана страны представляла собой организованную силу. Она в централизованном порядке обеспечивалась кадрами, необходимой техникой. Вся боевая и профилактическая работа строилась по едины</w:t>
      </w:r>
      <w:r w:rsidR="0006116A" w:rsidRPr="00F466DB">
        <w:rPr>
          <w:color w:val="000000"/>
        </w:rPr>
        <w:t>м</w:t>
      </w:r>
      <w:r w:rsidRPr="00F466DB">
        <w:rPr>
          <w:color w:val="000000"/>
        </w:rPr>
        <w:t xml:space="preserve"> уставам и наставлениям.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В годы Великой Отечественной войны органы управления пожарной охраны отряды и пожарные команды НКВД вошли в систему местной противовоздушной обороны (МПВО), но оперативно были подчинены ГУПО. При ликвидации возникающих от ударов с воздуха пожаров они действовали самостоятельно. Именно военизированные и профессиональные пожарные команды Н</w:t>
      </w:r>
      <w:proofErr w:type="gramStart"/>
      <w:r w:rsidRPr="00F466DB">
        <w:rPr>
          <w:color w:val="000000"/>
        </w:rPr>
        <w:t>КВД гг</w:t>
      </w:r>
      <w:proofErr w:type="gramEnd"/>
      <w:r w:rsidRPr="00F466DB">
        <w:rPr>
          <w:color w:val="000000"/>
        </w:rPr>
        <w:t>. Москвы, Ленинграда</w:t>
      </w:r>
      <w:r w:rsidR="0006116A" w:rsidRPr="00F466DB">
        <w:rPr>
          <w:color w:val="000000"/>
        </w:rPr>
        <w:t>,</w:t>
      </w:r>
      <w:r w:rsidRPr="00F466DB">
        <w:rPr>
          <w:color w:val="000000"/>
        </w:rPr>
        <w:t xml:space="preserve"> Сталинграда, Смоленска, Новороссийска, Мурманска, Тулы, Воронежа, Астрахани Туапсе, Ростова-на-Дону, Ярославля и других городов, находящихся в зоне действие вражеской авиации, приняли на себя всю тяжесть тушения пожаров, возникавши</w:t>
      </w:r>
      <w:r w:rsidR="0006116A" w:rsidRPr="00F466DB">
        <w:rPr>
          <w:color w:val="000000"/>
        </w:rPr>
        <w:t>х</w:t>
      </w:r>
      <w:r w:rsidRPr="00F466DB">
        <w:rPr>
          <w:color w:val="000000"/>
        </w:rPr>
        <w:t xml:space="preserve"> в результате варварских бомбардировок.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956 г"/>
        </w:smartTagPr>
        <w:r w:rsidRPr="00F466DB">
          <w:rPr>
            <w:color w:val="000000"/>
          </w:rPr>
          <w:t>1956 г</w:t>
        </w:r>
      </w:smartTag>
      <w:r w:rsidRPr="00F466DB">
        <w:rPr>
          <w:color w:val="000000"/>
        </w:rPr>
        <w:t xml:space="preserve">. в крупных городах страны была осуществлена реорганизация пожарной охраны. Функции предупреждения и тушения </w:t>
      </w:r>
      <w:r w:rsidR="0006116A" w:rsidRPr="00F466DB">
        <w:rPr>
          <w:color w:val="000000"/>
        </w:rPr>
        <w:t>пожаров были объединены в одном</w:t>
      </w:r>
      <w:r w:rsidRPr="00F466DB">
        <w:rPr>
          <w:color w:val="000000"/>
        </w:rPr>
        <w:t xml:space="preserve"> подразделении.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956 г"/>
        </w:smartTagPr>
        <w:r w:rsidRPr="00F466DB">
          <w:rPr>
            <w:color w:val="000000"/>
          </w:rPr>
          <w:t>1956 г</w:t>
        </w:r>
      </w:smartTag>
      <w:r w:rsidRPr="00F466DB">
        <w:rPr>
          <w:color w:val="000000"/>
        </w:rPr>
        <w:t>. заметно оживилось и международное сотрудничество в области пожарн</w:t>
      </w:r>
      <w:r w:rsidR="0006116A" w:rsidRPr="00F466DB">
        <w:rPr>
          <w:color w:val="000000"/>
        </w:rPr>
        <w:t>ой</w:t>
      </w:r>
      <w:r w:rsidRPr="00F466DB">
        <w:rPr>
          <w:color w:val="000000"/>
        </w:rPr>
        <w:t xml:space="preserve"> охраны. В СССР побывали делегации пожарной охра</w:t>
      </w:r>
      <w:r w:rsidR="0006116A" w:rsidRPr="00F466DB">
        <w:rPr>
          <w:color w:val="000000"/>
        </w:rPr>
        <w:t>ны Болгарии, Венгрии. Делегация</w:t>
      </w:r>
      <w:r w:rsidRPr="00F466DB">
        <w:rPr>
          <w:color w:val="000000"/>
        </w:rPr>
        <w:t xml:space="preserve"> советских пожарных посетила Чехословакию. В сентябре </w:t>
      </w:r>
      <w:smartTag w:uri="urn:schemas-microsoft-com:office:smarttags" w:element="metricconverter">
        <w:smartTagPr>
          <w:attr w:name="ProductID" w:val="1957 г"/>
        </w:smartTagPr>
        <w:r w:rsidRPr="00F466DB">
          <w:rPr>
            <w:color w:val="000000"/>
          </w:rPr>
          <w:t>1957 г</w:t>
        </w:r>
      </w:smartTag>
      <w:r w:rsidR="0006116A" w:rsidRPr="00F466DB">
        <w:rPr>
          <w:color w:val="000000"/>
        </w:rPr>
        <w:t>. в Варшаве проходил</w:t>
      </w:r>
      <w:r w:rsidRPr="00F466DB">
        <w:rPr>
          <w:color w:val="000000"/>
        </w:rPr>
        <w:t xml:space="preserve"> международный конгресс под эгидой Техничес</w:t>
      </w:r>
      <w:r w:rsidR="0006116A" w:rsidRPr="00F466DB">
        <w:rPr>
          <w:color w:val="000000"/>
        </w:rPr>
        <w:t>кого комитета по предотвращению</w:t>
      </w:r>
      <w:r w:rsidRPr="00F466DB">
        <w:rPr>
          <w:color w:val="000000"/>
        </w:rPr>
        <w:t xml:space="preserve"> и тушению пожаров (КТИФ), в котором советские пожарные приняли участие в качестве наблюдателей. А год спустя на очередном конгрессе советская пожа</w:t>
      </w:r>
      <w:r w:rsidR="0006116A" w:rsidRPr="00F466DB">
        <w:rPr>
          <w:color w:val="000000"/>
        </w:rPr>
        <w:t>рная</w:t>
      </w:r>
      <w:r w:rsidRPr="00F466DB">
        <w:rPr>
          <w:color w:val="000000"/>
        </w:rPr>
        <w:t xml:space="preserve"> охрана была представлена как полноценный член КТИФ.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Работа передовых добровольных пожарных команд в эти годы показала, что данные подразделения успешно охраняют не только населенные пункты сельско</w:t>
      </w:r>
      <w:r w:rsidR="0006116A" w:rsidRPr="00F466DB">
        <w:rPr>
          <w:color w:val="000000"/>
        </w:rPr>
        <w:t>й</w:t>
      </w:r>
      <w:r w:rsidRPr="00F466DB">
        <w:rPr>
          <w:color w:val="000000"/>
        </w:rPr>
        <w:t xml:space="preserve"> местности, но и города. Развитие добровольчества сдерживала раздробленность, отсутствие единого руководства. 14 июля </w:t>
      </w:r>
      <w:smartTag w:uri="urn:schemas-microsoft-com:office:smarttags" w:element="metricconverter">
        <w:smartTagPr>
          <w:attr w:name="ProductID" w:val="1960 г"/>
        </w:smartTagPr>
        <w:r w:rsidRPr="00F466DB">
          <w:rPr>
            <w:color w:val="000000"/>
          </w:rPr>
          <w:t>1960 г</w:t>
        </w:r>
      </w:smartTag>
      <w:r w:rsidRPr="00F466DB">
        <w:rPr>
          <w:color w:val="000000"/>
        </w:rPr>
        <w:t>. постановлением Совета Министров  РСФСР № 1074 было организовано Всероссийское</w:t>
      </w:r>
      <w:r w:rsidR="0006116A" w:rsidRPr="00F466DB">
        <w:rPr>
          <w:color w:val="000000"/>
        </w:rPr>
        <w:t xml:space="preserve"> добровольное пожарное общество </w:t>
      </w:r>
      <w:r w:rsidRPr="00F466DB">
        <w:rPr>
          <w:color w:val="000000"/>
        </w:rPr>
        <w:t>(ВДПО). С созданием ВДПО эти проблемы были решены.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smartTag w:uri="urn:schemas-microsoft-com:office:smarttags" w:element="metricconverter">
        <w:smartTagPr>
          <w:attr w:name="ProductID" w:val="1966 г"/>
        </w:smartTagPr>
        <w:r w:rsidRPr="00F466DB">
          <w:rPr>
            <w:color w:val="000000"/>
          </w:rPr>
          <w:t>1966 г</w:t>
        </w:r>
      </w:smartTag>
      <w:r w:rsidRPr="00F466DB">
        <w:rPr>
          <w:color w:val="000000"/>
        </w:rPr>
        <w:t>. ознаменовал новый этап развития и укрепления пожарной охраны. С вос</w:t>
      </w:r>
      <w:r w:rsidRPr="00F466DB">
        <w:rPr>
          <w:color w:val="000000"/>
        </w:rPr>
        <w:softHyphen/>
        <w:t>созданием союзно-республиканского Министерства охраны общественного порядка было восстановлено централизованное управление пожарной охраной. В систему Министерства были переданы профессиональная пожарная охрана городов, других населенных пунктов и объектовые пожарные части.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>Большая и ответственная задача стояла перед пожарной охраной в период под</w:t>
      </w:r>
      <w:r w:rsidRPr="00F466DB">
        <w:rPr>
          <w:color w:val="000000"/>
        </w:rPr>
        <w:softHyphen/>
        <w:t xml:space="preserve">готовки и проведения </w:t>
      </w:r>
      <w:r w:rsidRPr="00F466DB">
        <w:rPr>
          <w:color w:val="000000"/>
          <w:lang w:val="en-US"/>
        </w:rPr>
        <w:t>XXII</w:t>
      </w:r>
      <w:r w:rsidRPr="00F466DB">
        <w:rPr>
          <w:color w:val="000000"/>
        </w:rPr>
        <w:t xml:space="preserve"> Олимпийских игр в Москве. В результате предпринятых органами пожарной охраны профилактических мер в местах, связанных с проведением «Олимпиады-80» и культурной программы, пожаров удалось избежать.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1 ноября </w:t>
      </w:r>
      <w:smartTag w:uri="urn:schemas-microsoft-com:office:smarttags" w:element="metricconverter">
        <w:smartTagPr>
          <w:attr w:name="ProductID" w:val="1985 г"/>
        </w:smartTagPr>
        <w:r w:rsidRPr="00F466DB">
          <w:rPr>
            <w:color w:val="000000"/>
          </w:rPr>
          <w:t>1985 г</w:t>
        </w:r>
      </w:smartTag>
      <w:r w:rsidRPr="00F466DB">
        <w:rPr>
          <w:color w:val="000000"/>
        </w:rPr>
        <w:t>. был введен в действие новый «Боевой устав пожарной охраны».</w:t>
      </w:r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В ночь на 26 апреля </w:t>
      </w:r>
      <w:smartTag w:uri="urn:schemas-microsoft-com:office:smarttags" w:element="metricconverter">
        <w:smartTagPr>
          <w:attr w:name="ProductID" w:val="1986 г"/>
        </w:smartTagPr>
        <w:r w:rsidRPr="00F466DB">
          <w:rPr>
            <w:color w:val="000000"/>
          </w:rPr>
          <w:t>1986 г</w:t>
        </w:r>
      </w:smartTag>
      <w:r w:rsidRPr="00F466DB">
        <w:rPr>
          <w:color w:val="000000"/>
        </w:rPr>
        <w:t>. на четвертом блоке Чернобыльской АЭС прогремел взрыв. Прибывшие по тревоге пожарные свой долг выполнили до конца. Их было 28 -</w:t>
      </w:r>
      <w:r w:rsidR="0006116A" w:rsidRPr="00F466DB">
        <w:rPr>
          <w:color w:val="000000"/>
        </w:rPr>
        <w:t xml:space="preserve"> </w:t>
      </w:r>
      <w:r w:rsidRPr="00F466DB">
        <w:rPr>
          <w:color w:val="000000"/>
        </w:rPr>
        <w:t xml:space="preserve">первых, принявших на себя жар пламени и смертоносное дыхание реактора: </w:t>
      </w:r>
      <w:proofErr w:type="gramStart"/>
      <w:r w:rsidRPr="00F466DB">
        <w:rPr>
          <w:color w:val="000000"/>
        </w:rPr>
        <w:t xml:space="preserve">Владимир </w:t>
      </w:r>
      <w:proofErr w:type="spellStart"/>
      <w:r w:rsidRPr="00F466DB">
        <w:rPr>
          <w:color w:val="000000"/>
        </w:rPr>
        <w:t>Правик</w:t>
      </w:r>
      <w:proofErr w:type="spellEnd"/>
      <w:r w:rsidRPr="00F466DB">
        <w:rPr>
          <w:color w:val="000000"/>
        </w:rPr>
        <w:t xml:space="preserve">, Виктор </w:t>
      </w:r>
      <w:proofErr w:type="spellStart"/>
      <w:r w:rsidRPr="00F466DB">
        <w:rPr>
          <w:color w:val="000000"/>
        </w:rPr>
        <w:t>Кибенок</w:t>
      </w:r>
      <w:proofErr w:type="spellEnd"/>
      <w:r w:rsidRPr="00F466DB">
        <w:rPr>
          <w:color w:val="000000"/>
        </w:rPr>
        <w:t xml:space="preserve">, Леонид Телятников, Николай </w:t>
      </w:r>
      <w:proofErr w:type="spellStart"/>
      <w:r w:rsidRPr="00F466DB">
        <w:rPr>
          <w:color w:val="000000"/>
        </w:rPr>
        <w:t>Вашук</w:t>
      </w:r>
      <w:proofErr w:type="spellEnd"/>
      <w:r w:rsidRPr="00F466DB">
        <w:rPr>
          <w:color w:val="000000"/>
        </w:rPr>
        <w:t xml:space="preserve">, Василий Игнатенко, Владимир </w:t>
      </w:r>
      <w:proofErr w:type="spellStart"/>
      <w:r w:rsidRPr="00F466DB">
        <w:rPr>
          <w:color w:val="000000"/>
        </w:rPr>
        <w:t>Тишура</w:t>
      </w:r>
      <w:proofErr w:type="spellEnd"/>
      <w:r w:rsidRPr="00F466DB">
        <w:rPr>
          <w:color w:val="000000"/>
        </w:rPr>
        <w:t xml:space="preserve">, Николай </w:t>
      </w:r>
      <w:proofErr w:type="spellStart"/>
      <w:r w:rsidRPr="00F466DB">
        <w:rPr>
          <w:color w:val="000000"/>
        </w:rPr>
        <w:t>Тыт</w:t>
      </w:r>
      <w:r w:rsidR="0006116A" w:rsidRPr="00F466DB">
        <w:rPr>
          <w:color w:val="000000"/>
        </w:rPr>
        <w:t>енок</w:t>
      </w:r>
      <w:proofErr w:type="spellEnd"/>
      <w:r w:rsidR="0006116A" w:rsidRPr="00F466DB">
        <w:rPr>
          <w:color w:val="000000"/>
        </w:rPr>
        <w:t xml:space="preserve">, Борис </w:t>
      </w:r>
      <w:proofErr w:type="spellStart"/>
      <w:r w:rsidR="0006116A" w:rsidRPr="00F466DB">
        <w:rPr>
          <w:color w:val="000000"/>
        </w:rPr>
        <w:t>Алишаев</w:t>
      </w:r>
      <w:proofErr w:type="spellEnd"/>
      <w:r w:rsidR="0006116A" w:rsidRPr="00F466DB">
        <w:rPr>
          <w:color w:val="000000"/>
        </w:rPr>
        <w:t xml:space="preserve">, Иван </w:t>
      </w:r>
      <w:proofErr w:type="spellStart"/>
      <w:r w:rsidR="0006116A" w:rsidRPr="00F466DB">
        <w:rPr>
          <w:color w:val="000000"/>
        </w:rPr>
        <w:t>Бутри</w:t>
      </w:r>
      <w:r w:rsidRPr="00F466DB">
        <w:rPr>
          <w:color w:val="000000"/>
        </w:rPr>
        <w:t>менко</w:t>
      </w:r>
      <w:proofErr w:type="spellEnd"/>
      <w:r w:rsidRPr="00F466DB">
        <w:rPr>
          <w:color w:val="000000"/>
        </w:rPr>
        <w:t xml:space="preserve">, Михаил </w:t>
      </w:r>
      <w:proofErr w:type="spellStart"/>
      <w:r w:rsidRPr="00F466DB">
        <w:rPr>
          <w:color w:val="000000"/>
        </w:rPr>
        <w:t>Головненко</w:t>
      </w:r>
      <w:proofErr w:type="spellEnd"/>
      <w:r w:rsidRPr="00F466DB">
        <w:rPr>
          <w:color w:val="000000"/>
        </w:rPr>
        <w:t xml:space="preserve">, Анатолий Захаров, Степан Комар, Андрей Король, Михаил Крысько, Виктор </w:t>
      </w:r>
      <w:proofErr w:type="spellStart"/>
      <w:r w:rsidRPr="00F466DB">
        <w:rPr>
          <w:color w:val="000000"/>
        </w:rPr>
        <w:t>Легун</w:t>
      </w:r>
      <w:proofErr w:type="spellEnd"/>
      <w:r w:rsidRPr="00F466DB">
        <w:rPr>
          <w:color w:val="000000"/>
        </w:rPr>
        <w:t xml:space="preserve">, Сергей </w:t>
      </w:r>
      <w:proofErr w:type="spellStart"/>
      <w:r w:rsidRPr="00F466DB">
        <w:rPr>
          <w:color w:val="000000"/>
        </w:rPr>
        <w:t>Легун</w:t>
      </w:r>
      <w:proofErr w:type="spellEnd"/>
      <w:r w:rsidRPr="00F466DB">
        <w:rPr>
          <w:color w:val="000000"/>
        </w:rPr>
        <w:t xml:space="preserve">, Анатолий </w:t>
      </w:r>
      <w:proofErr w:type="spellStart"/>
      <w:r w:rsidRPr="00F466DB">
        <w:rPr>
          <w:color w:val="000000"/>
        </w:rPr>
        <w:t>Найдюк</w:t>
      </w:r>
      <w:proofErr w:type="spellEnd"/>
      <w:r w:rsidRPr="00F466DB">
        <w:rPr>
          <w:color w:val="000000"/>
        </w:rPr>
        <w:t xml:space="preserve">, Николай Нечипоренко, Владимир </w:t>
      </w:r>
      <w:proofErr w:type="spellStart"/>
      <w:r w:rsidRPr="00F466DB">
        <w:rPr>
          <w:color w:val="000000"/>
        </w:rPr>
        <w:t>Палагеча</w:t>
      </w:r>
      <w:proofErr w:type="spellEnd"/>
      <w:r w:rsidRPr="00F466DB">
        <w:rPr>
          <w:color w:val="000000"/>
        </w:rPr>
        <w:t xml:space="preserve">, Александр Петровский, Петр Пивовар, Андрей </w:t>
      </w:r>
      <w:proofErr w:type="spellStart"/>
      <w:r w:rsidRPr="00F466DB">
        <w:rPr>
          <w:color w:val="000000"/>
        </w:rPr>
        <w:t>Половинкин</w:t>
      </w:r>
      <w:proofErr w:type="spellEnd"/>
      <w:r w:rsidRPr="00F466DB">
        <w:rPr>
          <w:color w:val="000000"/>
        </w:rPr>
        <w:t xml:space="preserve">, Владимир Александрович Прищепа, Владимир Иванович Прищепа, Николай </w:t>
      </w:r>
      <w:proofErr w:type="spellStart"/>
      <w:r w:rsidRPr="00F466DB">
        <w:rPr>
          <w:color w:val="000000"/>
        </w:rPr>
        <w:t>Руденюк</w:t>
      </w:r>
      <w:proofErr w:type="spellEnd"/>
      <w:r w:rsidRPr="00F466DB">
        <w:rPr>
          <w:color w:val="000000"/>
        </w:rPr>
        <w:t xml:space="preserve">, Григорий Хмель, Иван </w:t>
      </w:r>
      <w:proofErr w:type="spellStart"/>
      <w:r w:rsidRPr="00F466DB">
        <w:rPr>
          <w:color w:val="000000"/>
        </w:rPr>
        <w:t>Шаврей</w:t>
      </w:r>
      <w:proofErr w:type="spellEnd"/>
      <w:r w:rsidRPr="00F466DB">
        <w:rPr>
          <w:color w:val="000000"/>
        </w:rPr>
        <w:t xml:space="preserve">, Леонид </w:t>
      </w:r>
      <w:proofErr w:type="spellStart"/>
      <w:r w:rsidRPr="00F466DB">
        <w:rPr>
          <w:color w:val="000000"/>
        </w:rPr>
        <w:t>Шаврей</w:t>
      </w:r>
      <w:proofErr w:type="spellEnd"/>
      <w:r w:rsidRPr="00F466DB">
        <w:rPr>
          <w:color w:val="000000"/>
        </w:rPr>
        <w:t>.</w:t>
      </w:r>
      <w:proofErr w:type="gramEnd"/>
      <w:r w:rsidRPr="00F466DB">
        <w:rPr>
          <w:color w:val="000000"/>
        </w:rPr>
        <w:t xml:space="preserve"> </w:t>
      </w:r>
      <w:proofErr w:type="gramStart"/>
      <w:r w:rsidRPr="00F466DB">
        <w:rPr>
          <w:color w:val="000000"/>
        </w:rPr>
        <w:t xml:space="preserve">За мужество, героизм и самоотверженные действия, проявленные при ликвидации аварии на Чернобыльской атомной станции, звание Героя Советского Союза присвоено лейтенантам внутренней службы В.Н. </w:t>
      </w:r>
      <w:proofErr w:type="spellStart"/>
      <w:r w:rsidRPr="00F466DB">
        <w:rPr>
          <w:color w:val="000000"/>
        </w:rPr>
        <w:t>Кмбенку</w:t>
      </w:r>
      <w:proofErr w:type="spellEnd"/>
      <w:r w:rsidRPr="00F466DB">
        <w:rPr>
          <w:color w:val="000000"/>
        </w:rPr>
        <w:t xml:space="preserve"> и В.П. </w:t>
      </w:r>
      <w:proofErr w:type="spellStart"/>
      <w:r w:rsidRPr="00F466DB">
        <w:rPr>
          <w:color w:val="000000"/>
        </w:rPr>
        <w:t>Правику</w:t>
      </w:r>
      <w:proofErr w:type="spellEnd"/>
      <w:r w:rsidRPr="00F466DB">
        <w:rPr>
          <w:color w:val="000000"/>
        </w:rPr>
        <w:t xml:space="preserve"> (посмертно), майору внутренней службы Л.П. </w:t>
      </w:r>
      <w:proofErr w:type="spellStart"/>
      <w:r w:rsidRPr="00F466DB">
        <w:rPr>
          <w:color w:val="000000"/>
        </w:rPr>
        <w:t>Телятникову</w:t>
      </w:r>
      <w:proofErr w:type="spellEnd"/>
      <w:r w:rsidRPr="00F466DB">
        <w:rPr>
          <w:color w:val="000000"/>
        </w:rPr>
        <w:t xml:space="preserve"> орденом </w:t>
      </w:r>
      <w:r w:rsidRPr="00F466DB">
        <w:rPr>
          <w:color w:val="000000"/>
        </w:rPr>
        <w:lastRenderedPageBreak/>
        <w:t>Красного Знамени посмертно на</w:t>
      </w:r>
      <w:r w:rsidRPr="00F466DB">
        <w:rPr>
          <w:color w:val="000000"/>
        </w:rPr>
        <w:softHyphen/>
        <w:t xml:space="preserve">граждены старшие сержанты внутренней службы В.И. Игнатенко и Н.И. </w:t>
      </w:r>
      <w:proofErr w:type="spellStart"/>
      <w:r w:rsidRPr="00F466DB">
        <w:rPr>
          <w:color w:val="000000"/>
        </w:rPr>
        <w:t>Титенок</w:t>
      </w:r>
      <w:proofErr w:type="spellEnd"/>
      <w:r w:rsidRPr="00F466DB">
        <w:rPr>
          <w:color w:val="000000"/>
        </w:rPr>
        <w:t xml:space="preserve">, сержанты внутренней службы Н.В. </w:t>
      </w:r>
      <w:proofErr w:type="spellStart"/>
      <w:r w:rsidRPr="00F466DB">
        <w:rPr>
          <w:color w:val="000000"/>
        </w:rPr>
        <w:t>Ващук</w:t>
      </w:r>
      <w:proofErr w:type="spellEnd"/>
      <w:r w:rsidRPr="00F466DB">
        <w:rPr>
          <w:color w:val="000000"/>
        </w:rPr>
        <w:t xml:space="preserve"> и В.</w:t>
      </w:r>
      <w:proofErr w:type="gramEnd"/>
      <w:r w:rsidRPr="00F466DB">
        <w:rPr>
          <w:color w:val="000000"/>
        </w:rPr>
        <w:t xml:space="preserve">И. </w:t>
      </w:r>
      <w:proofErr w:type="spellStart"/>
      <w:r w:rsidRPr="00F466DB">
        <w:rPr>
          <w:color w:val="000000"/>
        </w:rPr>
        <w:t>Тищура</w:t>
      </w:r>
      <w:proofErr w:type="spellEnd"/>
      <w:r w:rsidRPr="00F466DB">
        <w:rPr>
          <w:color w:val="000000"/>
        </w:rPr>
        <w:t xml:space="preserve">. </w:t>
      </w:r>
      <w:proofErr w:type="gramStart"/>
      <w:r w:rsidRPr="00F466DB">
        <w:rPr>
          <w:color w:val="000000"/>
        </w:rPr>
        <w:t>Отмечены также государ</w:t>
      </w:r>
      <w:r w:rsidRPr="00F466DB">
        <w:rPr>
          <w:color w:val="000000"/>
        </w:rPr>
        <w:softHyphen/>
        <w:t>ственными наградами 473 работника пожарной охраны, принимавших непосред</w:t>
      </w:r>
      <w:r w:rsidRPr="00F466DB">
        <w:rPr>
          <w:color w:val="000000"/>
        </w:rPr>
        <w:softHyphen/>
        <w:t>ственное участие в ликвидации пожара и его последствий на Чернобыльской АЭС.</w:t>
      </w:r>
      <w:proofErr w:type="gramEnd"/>
    </w:p>
    <w:p w:rsidR="00E73644" w:rsidRPr="00F466DB" w:rsidRDefault="00E73644" w:rsidP="0006116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F466DB">
        <w:rPr>
          <w:color w:val="000000"/>
        </w:rPr>
        <w:t xml:space="preserve">21 декабря </w:t>
      </w:r>
      <w:smartTag w:uri="urn:schemas-microsoft-com:office:smarttags" w:element="metricconverter">
        <w:smartTagPr>
          <w:attr w:name="ProductID" w:val="1994 г"/>
        </w:smartTagPr>
        <w:r w:rsidRPr="00F466DB">
          <w:rPr>
            <w:color w:val="000000"/>
          </w:rPr>
          <w:t>1994 г</w:t>
        </w:r>
      </w:smartTag>
      <w:r w:rsidRPr="00F466DB">
        <w:rPr>
          <w:color w:val="000000"/>
        </w:rPr>
        <w:t>. был подписан Федеральный закон «О пожарной безопасности». Проблема пожарной безопасности перестала быть проблемой только противопо</w:t>
      </w:r>
      <w:r w:rsidRPr="00F466DB">
        <w:rPr>
          <w:color w:val="000000"/>
        </w:rPr>
        <w:softHyphen/>
        <w:t xml:space="preserve">жарной службы. Согласно Закону обеспечение пожарной безопасности — это одна из важнейших функций государства. В Законе комплексно рассмотрены вопросы обеспечения пожарной безопасности; определен статус ГПС МВД России (с </w:t>
      </w:r>
      <w:smartTag w:uri="urn:schemas-microsoft-com:office:smarttags" w:element="metricconverter">
        <w:smartTagPr>
          <w:attr w:name="ProductID" w:val="2002 г"/>
        </w:smartTagPr>
        <w:r w:rsidRPr="00F466DB">
          <w:rPr>
            <w:color w:val="000000"/>
          </w:rPr>
          <w:t>2002 г</w:t>
        </w:r>
      </w:smartTag>
      <w:r w:rsidRPr="00F466DB">
        <w:rPr>
          <w:color w:val="000000"/>
        </w:rPr>
        <w:t>. ГПС МЧС России) как основного вида пожарной охраны; определены полномочия органов государственной власти, предприятий, должностных лиц, граждан [24].</w:t>
      </w:r>
    </w:p>
    <w:p w:rsidR="00E5093A" w:rsidRDefault="00E73644" w:rsidP="00E5093A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F466DB">
        <w:rPr>
          <w:color w:val="000000"/>
        </w:rPr>
        <w:t>История пожарного дела в России наполнена подвигами, славными делами, энтузиазмом и незаметной внешне работой не одного по</w:t>
      </w:r>
      <w:r w:rsidR="004F7D1E" w:rsidRPr="00F466DB">
        <w:rPr>
          <w:color w:val="000000"/>
        </w:rPr>
        <w:t xml:space="preserve">коления </w:t>
      </w:r>
      <w:proofErr w:type="spellStart"/>
      <w:r w:rsidR="004F7D1E" w:rsidRPr="00F466DB">
        <w:rPr>
          <w:color w:val="000000"/>
        </w:rPr>
        <w:t>огнеборцев</w:t>
      </w:r>
      <w:proofErr w:type="spellEnd"/>
      <w:r w:rsidR="004F7D1E" w:rsidRPr="00F466DB">
        <w:rPr>
          <w:color w:val="000000"/>
        </w:rPr>
        <w:t xml:space="preserve">. </w:t>
      </w:r>
      <w:r w:rsidRPr="00F466DB">
        <w:rPr>
          <w:color w:val="000000"/>
        </w:rPr>
        <w:t>Во многих городах, населенных пунктах помнят своих героев. О развитии пожарной охраны в вашем городе (регионе) можно узнать при посещении местных пожарных частей, из бесед с ветеранами пожарной охраны</w:t>
      </w:r>
      <w:r w:rsidR="004F7D1E" w:rsidRPr="00F466DB">
        <w:rPr>
          <w:color w:val="000000"/>
        </w:rPr>
        <w:t>.</w:t>
      </w:r>
    </w:p>
    <w:p w:rsidR="00E5093A" w:rsidRDefault="00E5093A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5093A" w:rsidRDefault="00E5093A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5093A" w:rsidRDefault="00E5093A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5093A" w:rsidRDefault="00E5093A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Подготовила </w:t>
      </w:r>
    </w:p>
    <w:p w:rsidR="00030650" w:rsidRDefault="00030650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Инспектор отделения НД </w:t>
      </w:r>
    </w:p>
    <w:p w:rsidR="00030650" w:rsidRDefault="00030650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по </w:t>
      </w:r>
      <w:proofErr w:type="gramStart"/>
      <w:r>
        <w:rPr>
          <w:color w:val="000000"/>
        </w:rPr>
        <w:t>Ленинскому</w:t>
      </w:r>
      <w:proofErr w:type="gram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Верх-Исетского</w:t>
      </w:r>
      <w:proofErr w:type="spellEnd"/>
      <w:r>
        <w:rPr>
          <w:color w:val="000000"/>
        </w:rPr>
        <w:t xml:space="preserve"> районов </w:t>
      </w:r>
    </w:p>
    <w:p w:rsidR="00E5093A" w:rsidRDefault="00030650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МО «город Екатеринбург»</w:t>
      </w:r>
    </w:p>
    <w:p w:rsidR="00030650" w:rsidRDefault="00030650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Печенкина Татьяна Юрьевна</w:t>
      </w:r>
    </w:p>
    <w:p w:rsidR="00E5093A" w:rsidRPr="00F466DB" w:rsidRDefault="00E5093A" w:rsidP="00E509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т. </w:t>
      </w:r>
      <w:r w:rsidR="00622B2A">
        <w:rPr>
          <w:color w:val="000000"/>
        </w:rPr>
        <w:t>89049879530</w:t>
      </w:r>
    </w:p>
    <w:p w:rsidR="00E73644" w:rsidRDefault="00E73644"/>
    <w:sectPr w:rsidR="00E73644" w:rsidSect="00893B8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embedSystemFonts/>
  <w:proofState w:spelling="clean" w:grammar="clean"/>
  <w:stylePaneFormatFilter w:val="3F01"/>
  <w:defaultTabStop w:val="708"/>
  <w:characterSpacingControl w:val="doNotCompress"/>
  <w:compat/>
  <w:rsids>
    <w:rsidRoot w:val="00E73644"/>
    <w:rsid w:val="00030650"/>
    <w:rsid w:val="0006116A"/>
    <w:rsid w:val="0028506D"/>
    <w:rsid w:val="002D2F63"/>
    <w:rsid w:val="00343C4C"/>
    <w:rsid w:val="00425049"/>
    <w:rsid w:val="004F7D1E"/>
    <w:rsid w:val="00580F96"/>
    <w:rsid w:val="005A34C9"/>
    <w:rsid w:val="005A5B2B"/>
    <w:rsid w:val="00622B2A"/>
    <w:rsid w:val="007178D7"/>
    <w:rsid w:val="00813827"/>
    <w:rsid w:val="00866448"/>
    <w:rsid w:val="00893B89"/>
    <w:rsid w:val="008C4B80"/>
    <w:rsid w:val="00AE14E8"/>
    <w:rsid w:val="00E5093A"/>
    <w:rsid w:val="00E73644"/>
    <w:rsid w:val="00F466DB"/>
    <w:rsid w:val="00FD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6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7115</Words>
  <Characters>40558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Sanek</dc:creator>
  <cp:lastModifiedBy>u3er</cp:lastModifiedBy>
  <cp:revision>4</cp:revision>
  <cp:lastPrinted>2006-11-06T08:25:00Z</cp:lastPrinted>
  <dcterms:created xsi:type="dcterms:W3CDTF">2013-11-19T11:26:00Z</dcterms:created>
  <dcterms:modified xsi:type="dcterms:W3CDTF">2013-11-20T04:52:00Z</dcterms:modified>
</cp:coreProperties>
</file>